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F8" w:rsidRDefault="00AE01AB" w:rsidP="00AE01AB">
      <w:pPr>
        <w:jc w:val="center"/>
      </w:pPr>
      <w:r w:rsidRPr="00AE01AB">
        <w:rPr>
          <w:noProof/>
          <w:lang w:eastAsia="en-GB"/>
        </w:rPr>
        <w:drawing>
          <wp:inline distT="0" distB="0" distL="0" distR="0">
            <wp:extent cx="4660900" cy="1257300"/>
            <wp:effectExtent l="19050" t="0" r="6350" b="0"/>
            <wp:docPr id="1" name="Picture 4"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5"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AE01AB" w:rsidRDefault="00AE01AB" w:rsidP="00AE01AB">
      <w:pPr>
        <w:pStyle w:val="Heading1"/>
        <w:rPr>
          <w:noProof/>
        </w:rPr>
      </w:pPr>
      <w:r>
        <w:rPr>
          <w:noProof/>
        </w:rPr>
        <w:t>Patellofemoral Pain (PFP) Syndrome</w:t>
      </w:r>
    </w:p>
    <w:p w:rsidR="00AE01AB" w:rsidRDefault="00AE01AB" w:rsidP="00AE01AB">
      <w:r>
        <w:rPr>
          <w:noProof/>
          <w:lang w:eastAsia="en-GB"/>
        </w:rPr>
        <w:drawing>
          <wp:anchor distT="0" distB="0" distL="114300" distR="114300" simplePos="0" relativeHeight="251660288" behindDoc="1" locked="0" layoutInCell="1" allowOverlap="1">
            <wp:simplePos x="0" y="0"/>
            <wp:positionH relativeFrom="column">
              <wp:posOffset>1619250</wp:posOffset>
            </wp:positionH>
            <wp:positionV relativeFrom="paragraph">
              <wp:posOffset>220980</wp:posOffset>
            </wp:positionV>
            <wp:extent cx="2413000" cy="1473200"/>
            <wp:effectExtent l="19050" t="0" r="6350" b="0"/>
            <wp:wrapTight wrapText="bothSides">
              <wp:wrapPolygon edited="0">
                <wp:start x="-171" y="0"/>
                <wp:lineTo x="-171" y="21228"/>
                <wp:lineTo x="21657" y="21228"/>
                <wp:lineTo x="21657" y="0"/>
                <wp:lineTo x="-171" y="0"/>
              </wp:wrapPolygon>
            </wp:wrapTight>
            <wp:docPr id="2" name="Picture 2" descr="4 Ways to Fix Anterior Knee Pain from Cycling |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Ways to Fix Anterior Knee Pain from Cycling | ACTIVE"/>
                    <pic:cNvPicPr>
                      <a:picLocks noChangeAspect="1" noChangeArrowheads="1"/>
                    </pic:cNvPicPr>
                  </pic:nvPicPr>
                  <pic:blipFill>
                    <a:blip r:embed="rId6" r:link="rId7" cstate="print"/>
                    <a:srcRect/>
                    <a:stretch>
                      <a:fillRect/>
                    </a:stretch>
                  </pic:blipFill>
                  <pic:spPr bwMode="auto">
                    <a:xfrm>
                      <a:off x="0" y="0"/>
                      <a:ext cx="2413000" cy="1473200"/>
                    </a:xfrm>
                    <a:prstGeom prst="rect">
                      <a:avLst/>
                    </a:prstGeom>
                    <a:noFill/>
                    <a:ln w="9525">
                      <a:noFill/>
                      <a:miter lim="800000"/>
                      <a:headEnd/>
                      <a:tailEnd/>
                    </a:ln>
                  </pic:spPr>
                </pic:pic>
              </a:graphicData>
            </a:graphic>
          </wp:anchor>
        </w:drawing>
      </w:r>
    </w:p>
    <w:p w:rsidR="00AE01AB" w:rsidRPr="00465424" w:rsidRDefault="00AE01AB" w:rsidP="00AE01AB">
      <w:pPr>
        <w:jc w:val="center"/>
      </w:pPr>
    </w:p>
    <w:p w:rsidR="00AE01AB" w:rsidRDefault="00AE01AB" w:rsidP="00AE01AB">
      <w:pPr>
        <w:jc w:val="center"/>
        <w:rPr>
          <w:highlight w:val="yellow"/>
        </w:rPr>
      </w:pPr>
    </w:p>
    <w:p w:rsidR="00AE01AB" w:rsidRDefault="00AE01AB" w:rsidP="00AE01AB">
      <w:pPr>
        <w:pStyle w:val="Heading1"/>
      </w:pPr>
    </w:p>
    <w:p w:rsidR="00AE01AB" w:rsidRDefault="00AE01AB" w:rsidP="00AE01AB">
      <w:pPr>
        <w:pStyle w:val="Heading1"/>
      </w:pPr>
    </w:p>
    <w:p w:rsidR="00AE01AB" w:rsidRDefault="00AE01AB" w:rsidP="00AE01AB">
      <w:pPr>
        <w:pStyle w:val="Heading1"/>
      </w:pPr>
      <w:r w:rsidRPr="00B94BA9">
        <w:t xml:space="preserve">A </w:t>
      </w:r>
      <w:r>
        <w:t>g</w:t>
      </w:r>
      <w:r w:rsidRPr="00B94BA9">
        <w:t xml:space="preserve">uide for </w:t>
      </w:r>
      <w:r>
        <w:t>p</w:t>
      </w:r>
      <w:r w:rsidRPr="00B94BA9">
        <w:t>atients</w:t>
      </w:r>
    </w:p>
    <w:p w:rsidR="00AE01AB" w:rsidRDefault="00AE01AB" w:rsidP="00AE01AB"/>
    <w:p w:rsidR="00AE01AB" w:rsidRDefault="00AE01AB" w:rsidP="00AE01AB">
      <w:pPr>
        <w:spacing w:after="0"/>
        <w:jc w:val="center"/>
      </w:pPr>
      <w:r>
        <w:t>For further advice and self care information you can:</w:t>
      </w:r>
    </w:p>
    <w:p w:rsidR="00AE01AB" w:rsidRDefault="00AE01AB" w:rsidP="00AE01AB">
      <w:pPr>
        <w:spacing w:after="0"/>
        <w:jc w:val="center"/>
      </w:pPr>
      <w:r>
        <w:t xml:space="preserve">Visit: </w:t>
      </w:r>
      <w:hyperlink r:id="rId8" w:history="1">
        <w:r w:rsidRPr="000D415A">
          <w:rPr>
            <w:rStyle w:val="Hyperlink"/>
          </w:rPr>
          <w:t>www.nhsinform.scot/msk</w:t>
        </w:r>
      </w:hyperlink>
    </w:p>
    <w:p w:rsidR="00AE01AB" w:rsidRDefault="00AE01AB" w:rsidP="00AE01AB">
      <w:pPr>
        <w:spacing w:after="0"/>
        <w:jc w:val="center"/>
      </w:pPr>
      <w:r>
        <w:t>Download: ‘MSK Help’ app free from app stores</w:t>
      </w:r>
    </w:p>
    <w:p w:rsidR="00AE01AB" w:rsidRDefault="00AE01AB" w:rsidP="00AE01AB">
      <w:pPr>
        <w:spacing w:after="0"/>
        <w:jc w:val="center"/>
      </w:pPr>
    </w:p>
    <w:p w:rsidR="00AE01AB" w:rsidRPr="00AE01AB" w:rsidRDefault="00AE01AB" w:rsidP="00AE01AB">
      <w:pPr>
        <w:pStyle w:val="Heading2"/>
        <w:rPr>
          <w:rFonts w:asciiTheme="minorHAnsi" w:hAnsiTheme="minorHAnsi"/>
          <w:color w:val="auto"/>
          <w:lang w:val="en-US"/>
        </w:rPr>
      </w:pPr>
      <w:r w:rsidRPr="00AE01AB">
        <w:rPr>
          <w:rFonts w:asciiTheme="minorHAnsi" w:hAnsiTheme="minorHAnsi"/>
          <w:color w:val="auto"/>
          <w:lang w:val="en-US"/>
        </w:rPr>
        <w:t>What is patellofemoral pain?</w:t>
      </w:r>
    </w:p>
    <w:p w:rsidR="00AE01AB" w:rsidRPr="00AE01AB" w:rsidRDefault="00AE01AB" w:rsidP="00AE01AB">
      <w:r w:rsidRPr="00AE01AB">
        <w:t xml:space="preserve">Patellofemoral pain is pain that is felt at the front of and around the kneecap and is commonly caused by an imbalance or tightness of the muscles that support the knee, causing increased pressure through the underside of the kneecap. </w:t>
      </w:r>
    </w:p>
    <w:p w:rsidR="00AE01AB" w:rsidRPr="00AE01AB" w:rsidRDefault="00AE01AB" w:rsidP="00AE01AB">
      <w:pPr>
        <w:pStyle w:val="Heading2"/>
        <w:rPr>
          <w:rFonts w:asciiTheme="minorHAnsi" w:hAnsiTheme="minorHAnsi"/>
          <w:color w:val="auto"/>
        </w:rPr>
      </w:pPr>
      <w:r w:rsidRPr="00AE01AB">
        <w:rPr>
          <w:rFonts w:asciiTheme="minorHAnsi" w:hAnsiTheme="minorHAnsi"/>
          <w:color w:val="auto"/>
        </w:rPr>
        <w:t>What are the symptoms of PFP?</w:t>
      </w:r>
    </w:p>
    <w:p w:rsidR="00AE01AB" w:rsidRPr="00AE01AB" w:rsidRDefault="00AE01AB" w:rsidP="00AE01AB">
      <w:pPr>
        <w:numPr>
          <w:ilvl w:val="0"/>
          <w:numId w:val="2"/>
        </w:numPr>
        <w:tabs>
          <w:tab w:val="left" w:pos="180"/>
        </w:tabs>
        <w:spacing w:after="0" w:line="240" w:lineRule="auto"/>
      </w:pPr>
      <w:r w:rsidRPr="00AE01AB">
        <w:t>Pain on the front of or around your kneecap</w:t>
      </w:r>
    </w:p>
    <w:p w:rsidR="00AE01AB" w:rsidRPr="00AE01AB" w:rsidRDefault="00AE01AB" w:rsidP="00AE01AB">
      <w:pPr>
        <w:numPr>
          <w:ilvl w:val="0"/>
          <w:numId w:val="2"/>
        </w:numPr>
        <w:tabs>
          <w:tab w:val="left" w:pos="180"/>
        </w:tabs>
        <w:spacing w:after="0" w:line="240" w:lineRule="auto"/>
      </w:pPr>
      <w:r w:rsidRPr="00AE01AB">
        <w:t>Pain aggravated by kneeling or squatting, or going up and down stairs.</w:t>
      </w:r>
    </w:p>
    <w:p w:rsidR="00AE01AB" w:rsidRPr="00AE01AB" w:rsidRDefault="00AE01AB" w:rsidP="00AE01AB">
      <w:pPr>
        <w:numPr>
          <w:ilvl w:val="0"/>
          <w:numId w:val="2"/>
        </w:numPr>
        <w:tabs>
          <w:tab w:val="left" w:pos="180"/>
        </w:tabs>
        <w:spacing w:after="0" w:line="240" w:lineRule="auto"/>
      </w:pPr>
      <w:r w:rsidRPr="00AE01AB">
        <w:t>A grinding or scratching sensation or noise coming from the kneecap when bending or straightening the knee.</w:t>
      </w:r>
    </w:p>
    <w:p w:rsidR="00AE01AB" w:rsidRPr="00AE01AB" w:rsidRDefault="00AE01AB" w:rsidP="00AE01AB">
      <w:pPr>
        <w:pStyle w:val="Heading2"/>
        <w:rPr>
          <w:rFonts w:asciiTheme="minorHAnsi" w:hAnsiTheme="minorHAnsi"/>
          <w:color w:val="auto"/>
        </w:rPr>
      </w:pPr>
      <w:r w:rsidRPr="00AE01AB">
        <w:rPr>
          <w:rFonts w:asciiTheme="minorHAnsi" w:hAnsiTheme="minorHAnsi"/>
          <w:color w:val="auto"/>
        </w:rPr>
        <w:t>What Causes PFP?</w:t>
      </w:r>
    </w:p>
    <w:p w:rsidR="00AE01AB" w:rsidRPr="00AE01AB" w:rsidRDefault="00AE01AB" w:rsidP="00AE01AB">
      <w:r w:rsidRPr="00AE01AB">
        <w:t>PFP is thought to be caused by a combination of factors including:</w:t>
      </w:r>
    </w:p>
    <w:p w:rsidR="00AE01AB" w:rsidRPr="00AE01AB" w:rsidRDefault="00AE01AB" w:rsidP="00AE01AB">
      <w:pPr>
        <w:numPr>
          <w:ilvl w:val="0"/>
          <w:numId w:val="1"/>
        </w:numPr>
        <w:tabs>
          <w:tab w:val="left" w:pos="180"/>
        </w:tabs>
        <w:spacing w:after="0" w:line="240" w:lineRule="auto"/>
      </w:pPr>
      <w:r w:rsidRPr="00AE01AB">
        <w:t xml:space="preserve">Muscle imbalance such as weak quadriceps (anterior thigh muscle) or buttock muscles. </w:t>
      </w:r>
    </w:p>
    <w:p w:rsidR="00AE01AB" w:rsidRPr="00AE01AB" w:rsidRDefault="00AE01AB" w:rsidP="00AE01AB">
      <w:pPr>
        <w:numPr>
          <w:ilvl w:val="0"/>
          <w:numId w:val="1"/>
        </w:numPr>
        <w:tabs>
          <w:tab w:val="left" w:pos="180"/>
        </w:tabs>
        <w:spacing w:after="0" w:line="240" w:lineRule="auto"/>
      </w:pPr>
      <w:r w:rsidRPr="00AE01AB">
        <w:t>Tightness in the quadriceps or hamstring (posterior thigh) muscles.</w:t>
      </w:r>
    </w:p>
    <w:p w:rsidR="00AE01AB" w:rsidRPr="00AE01AB" w:rsidRDefault="00AE01AB" w:rsidP="00AE01AB">
      <w:pPr>
        <w:numPr>
          <w:ilvl w:val="0"/>
          <w:numId w:val="1"/>
        </w:numPr>
        <w:tabs>
          <w:tab w:val="left" w:pos="180"/>
        </w:tabs>
        <w:spacing w:after="0" w:line="240" w:lineRule="auto"/>
      </w:pPr>
      <w:r w:rsidRPr="00AE01AB">
        <w:t>Altered foot mechanics.</w:t>
      </w:r>
    </w:p>
    <w:p w:rsidR="00AE01AB" w:rsidRPr="00AE01AB" w:rsidRDefault="00AE01AB" w:rsidP="00AE01AB">
      <w:pPr>
        <w:pStyle w:val="Heading2"/>
        <w:rPr>
          <w:rFonts w:asciiTheme="minorHAnsi" w:hAnsiTheme="minorHAnsi"/>
          <w:color w:val="auto"/>
        </w:rPr>
      </w:pPr>
      <w:r w:rsidRPr="00AE01AB">
        <w:rPr>
          <w:rFonts w:asciiTheme="minorHAnsi" w:hAnsiTheme="minorHAnsi"/>
          <w:color w:val="auto"/>
        </w:rPr>
        <w:lastRenderedPageBreak/>
        <w:t>How is PFP managed?</w:t>
      </w:r>
    </w:p>
    <w:p w:rsidR="00AE01AB" w:rsidRPr="00AE01AB" w:rsidRDefault="00AE01AB" w:rsidP="00AE01AB">
      <w:r w:rsidRPr="00AE01AB">
        <w:t>To try and reduce the pain in the short term, try the following:</w:t>
      </w:r>
    </w:p>
    <w:p w:rsidR="00AE01AB" w:rsidRPr="00AE01AB" w:rsidRDefault="00AE01AB" w:rsidP="00AE01AB">
      <w:pPr>
        <w:numPr>
          <w:ilvl w:val="0"/>
          <w:numId w:val="3"/>
        </w:numPr>
        <w:tabs>
          <w:tab w:val="left" w:pos="180"/>
        </w:tabs>
        <w:spacing w:after="0" w:line="240" w:lineRule="auto"/>
      </w:pPr>
      <w:r w:rsidRPr="00AE01AB">
        <w:rPr>
          <w:noProof/>
        </w:rPr>
        <w:t>Keep active – exercise such as swimming and cycling are low impact on your knees.</w:t>
      </w:r>
    </w:p>
    <w:p w:rsidR="00AE01AB" w:rsidRPr="00AE01AB" w:rsidRDefault="00AE01AB" w:rsidP="00AE01AB">
      <w:pPr>
        <w:numPr>
          <w:ilvl w:val="0"/>
          <w:numId w:val="3"/>
        </w:numPr>
        <w:tabs>
          <w:tab w:val="left" w:pos="180"/>
        </w:tabs>
        <w:spacing w:after="0" w:line="240" w:lineRule="auto"/>
      </w:pPr>
      <w:r w:rsidRPr="00AE01AB">
        <w:t xml:space="preserve">Try to reduce the activities that you find aggravate the pain, trying to keep between a </w:t>
      </w:r>
      <w:r w:rsidRPr="00AE01AB">
        <w:rPr>
          <w:b/>
        </w:rPr>
        <w:t>0 and 2</w:t>
      </w:r>
      <w:r w:rsidRPr="00AE01AB">
        <w:t xml:space="preserve"> on the pain scale below.</w:t>
      </w:r>
    </w:p>
    <w:p w:rsidR="00AE01AB" w:rsidRPr="00AE01AB" w:rsidRDefault="00AE01AB" w:rsidP="00AE01AB">
      <w:pPr>
        <w:numPr>
          <w:ilvl w:val="0"/>
          <w:numId w:val="3"/>
        </w:numPr>
        <w:tabs>
          <w:tab w:val="left" w:pos="180"/>
        </w:tabs>
        <w:spacing w:after="0" w:line="240" w:lineRule="auto"/>
      </w:pPr>
      <w:r w:rsidRPr="00AE01AB">
        <w:t xml:space="preserve">Liaise with your local pharmacist about what pain relief is most suitable for you. </w:t>
      </w:r>
    </w:p>
    <w:p w:rsidR="00AE01AB" w:rsidRPr="00AE01AB" w:rsidRDefault="00AE01AB" w:rsidP="00AE01AB">
      <w:pPr>
        <w:spacing w:after="0"/>
        <w:rPr>
          <w:lang w:eastAsia="en-GB"/>
        </w:rPr>
      </w:pPr>
      <w:r>
        <w:rPr>
          <w:noProof/>
          <w:lang w:eastAsia="en-GB"/>
        </w:rPr>
        <w:drawing>
          <wp:anchor distT="0" distB="0" distL="114300" distR="114300" simplePos="0" relativeHeight="251661312" behindDoc="1" locked="0" layoutInCell="1" allowOverlap="1">
            <wp:simplePos x="0" y="0"/>
            <wp:positionH relativeFrom="column">
              <wp:posOffset>222250</wp:posOffset>
            </wp:positionH>
            <wp:positionV relativeFrom="paragraph">
              <wp:posOffset>137795</wp:posOffset>
            </wp:positionV>
            <wp:extent cx="4660900" cy="1358900"/>
            <wp:effectExtent l="19050" t="0" r="6350" b="0"/>
            <wp:wrapTight wrapText="bothSides">
              <wp:wrapPolygon edited="0">
                <wp:start x="-88" y="0"/>
                <wp:lineTo x="-88" y="21196"/>
                <wp:lineTo x="21629" y="21196"/>
                <wp:lineTo x="21629" y="0"/>
                <wp:lineTo x="-88" y="0"/>
              </wp:wrapPolygon>
            </wp:wrapTight>
            <wp:docPr id="3" name="Picture 3" descr="Pain Scales: From Faces to Numbers and Everywhere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 Scales: From Faces to Numbers and Everywhere In Between"/>
                    <pic:cNvPicPr>
                      <a:picLocks noChangeAspect="1" noChangeArrowheads="1"/>
                    </pic:cNvPicPr>
                  </pic:nvPicPr>
                  <pic:blipFill>
                    <a:blip r:embed="rId9" r:link="rId10" cstate="print"/>
                    <a:srcRect/>
                    <a:stretch>
                      <a:fillRect/>
                    </a:stretch>
                  </pic:blipFill>
                  <pic:spPr bwMode="auto">
                    <a:xfrm>
                      <a:off x="0" y="0"/>
                      <a:ext cx="4660900" cy="1358900"/>
                    </a:xfrm>
                    <a:prstGeom prst="rect">
                      <a:avLst/>
                    </a:prstGeom>
                    <a:noFill/>
                    <a:ln w="9525">
                      <a:noFill/>
                      <a:miter lim="800000"/>
                      <a:headEnd/>
                      <a:tailEnd/>
                    </a:ln>
                  </pic:spPr>
                </pic:pic>
              </a:graphicData>
            </a:graphic>
          </wp:anchor>
        </w:drawing>
      </w:r>
    </w:p>
    <w:p w:rsidR="00AE01AB" w:rsidRPr="00AE01AB" w:rsidRDefault="00AE01AB" w:rsidP="00AE01AB"/>
    <w:p w:rsidR="00AE01AB" w:rsidRDefault="00AE01AB" w:rsidP="00AE01AB"/>
    <w:p w:rsidR="00AE01AB" w:rsidRDefault="00AE01AB" w:rsidP="00AE01AB"/>
    <w:p w:rsidR="00AE01AB" w:rsidRDefault="00AE01AB" w:rsidP="00AE01AB"/>
    <w:p w:rsidR="00AE01AB" w:rsidRDefault="00AE01AB" w:rsidP="00AE01AB"/>
    <w:p w:rsidR="00AE01AB" w:rsidRPr="00B63C1F" w:rsidRDefault="00AE01AB" w:rsidP="00AE01AB">
      <w:r>
        <w:rPr>
          <w:b/>
          <w:sz w:val="32"/>
          <w:szCs w:val="32"/>
        </w:rPr>
        <w:t>Exercises</w:t>
      </w:r>
    </w:p>
    <w:p w:rsidR="00AE01AB" w:rsidRPr="00461068" w:rsidRDefault="00AE01AB" w:rsidP="00AE01AB">
      <w:pPr>
        <w:rPr>
          <w:b/>
        </w:rPr>
      </w:pPr>
      <w:r>
        <w:t>The following exercises are for the early and later stages of your rehabilitation. It is important to follow the instructions and monitor how you are doing. Ideally, you should be doing these every day.</w:t>
      </w:r>
    </w:p>
    <w:p w:rsidR="00AE01AB" w:rsidRPr="00251CA8" w:rsidRDefault="00AE01AB" w:rsidP="00AE01AB">
      <w:pPr>
        <w:rPr>
          <w:b/>
          <w:sz w:val="32"/>
          <w:szCs w:val="32"/>
        </w:rPr>
      </w:pPr>
    </w:p>
    <w:p w:rsidR="00AE01AB" w:rsidRPr="00AE01AB" w:rsidRDefault="00AE01AB" w:rsidP="00AE01AB">
      <w:pPr>
        <w:pStyle w:val="Heading2"/>
        <w:keepLines w:val="0"/>
        <w:numPr>
          <w:ilvl w:val="0"/>
          <w:numId w:val="4"/>
        </w:numPr>
        <w:tabs>
          <w:tab w:val="left" w:pos="180"/>
        </w:tabs>
        <w:spacing w:before="240" w:after="60" w:line="240" w:lineRule="auto"/>
        <w:rPr>
          <w:rFonts w:asciiTheme="minorHAnsi" w:hAnsiTheme="minorHAnsi"/>
          <w:color w:val="auto"/>
        </w:rPr>
      </w:pPr>
      <w:r w:rsidRPr="00AE01AB">
        <w:rPr>
          <w:rFonts w:asciiTheme="minorHAnsi" w:hAnsiTheme="minorHAnsi"/>
          <w:color w:val="auto"/>
        </w:rPr>
        <w:t>Exercises for early stages (weeks 0-4)</w:t>
      </w:r>
    </w:p>
    <w:p w:rsidR="00AE01AB" w:rsidRDefault="00A506B7" w:rsidP="00AE01AB">
      <w:r>
        <w:rPr>
          <w:noProof/>
        </w:rPr>
        <w:pict>
          <v:shapetype id="_x0000_t202" coordsize="21600,21600" o:spt="202" path="m,l,21600r21600,l21600,xe">
            <v:stroke joinstyle="miter"/>
            <v:path gradientshapeok="t" o:connecttype="rect"/>
          </v:shapetype>
          <v:shape id="_x0000_s1028" type="#_x0000_t202" style="position:absolute;margin-left:26pt;margin-top:7.2pt;width:216.6pt;height:142.3pt;z-index:251663360" stroked="f">
            <v:textbox>
              <w:txbxContent>
                <w:p w:rsidR="00AE01AB" w:rsidRDefault="00AE01AB" w:rsidP="00AE01AB">
                  <w:proofErr w:type="gramStart"/>
                  <w:r>
                    <w:t>a)</w:t>
                  </w:r>
                  <w:proofErr w:type="gramEnd"/>
                  <w:r>
                    <w:t xml:space="preserve">Lying on your back on your bed or the floor, with knees bent and feet on the surface. </w:t>
                  </w:r>
                </w:p>
                <w:p w:rsidR="00AE01AB" w:rsidRDefault="00AE01AB" w:rsidP="00AE01AB">
                  <w:r>
                    <w:t>Tighten your buttock muscles, and slowly lift your bottom up, and slowly lower back down.</w:t>
                  </w:r>
                </w:p>
                <w:p w:rsidR="00AE01AB" w:rsidRDefault="00AE01AB" w:rsidP="00AE01AB">
                  <w:r>
                    <w:t>Perform 3 sets of 10 repetitions.</w:t>
                  </w:r>
                </w:p>
              </w:txbxContent>
            </v:textbox>
          </v:shape>
        </w:pict>
      </w:r>
      <w:r w:rsidR="00AE01AB">
        <w:rPr>
          <w:noProof/>
          <w:lang w:eastAsia="en-GB"/>
        </w:rPr>
        <w:drawing>
          <wp:anchor distT="0" distB="0" distL="114300" distR="114300" simplePos="0" relativeHeight="251665408" behindDoc="1" locked="0" layoutInCell="1" allowOverlap="1">
            <wp:simplePos x="0" y="0"/>
            <wp:positionH relativeFrom="column">
              <wp:posOffset>114935</wp:posOffset>
            </wp:positionH>
            <wp:positionV relativeFrom="paragraph">
              <wp:posOffset>3810</wp:posOffset>
            </wp:positionV>
            <wp:extent cx="1536700" cy="1498600"/>
            <wp:effectExtent l="19050" t="0" r="6350" b="0"/>
            <wp:wrapTight wrapText="bothSides">
              <wp:wrapPolygon edited="0">
                <wp:start x="-268" y="0"/>
                <wp:lineTo x="-268" y="21417"/>
                <wp:lineTo x="21689" y="21417"/>
                <wp:lineTo x="21689" y="0"/>
                <wp:lineTo x="-268" y="0"/>
              </wp:wrapPolygon>
            </wp:wrapTight>
            <wp:docPr id="6" name="Picture 6" descr="Accelerated rehabilitation for Anterior Cruciate Aug 16.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elerated rehabilitation for Anterior Cruciate Aug 16.indd"/>
                    <pic:cNvPicPr>
                      <a:picLocks noChangeAspect="1" noChangeArrowheads="1"/>
                    </pic:cNvPicPr>
                  </pic:nvPicPr>
                  <pic:blipFill>
                    <a:blip r:embed="rId11" r:link="rId12" cstate="print"/>
                    <a:srcRect/>
                    <a:stretch>
                      <a:fillRect/>
                    </a:stretch>
                  </pic:blipFill>
                  <pic:spPr bwMode="auto">
                    <a:xfrm>
                      <a:off x="0" y="0"/>
                      <a:ext cx="1536700" cy="1498600"/>
                    </a:xfrm>
                    <a:prstGeom prst="rect">
                      <a:avLst/>
                    </a:prstGeom>
                    <a:noFill/>
                    <a:ln w="9525">
                      <a:noFill/>
                      <a:miter lim="800000"/>
                      <a:headEnd/>
                      <a:tailEnd/>
                    </a:ln>
                  </pic:spPr>
                </pic:pic>
              </a:graphicData>
            </a:graphic>
          </wp:anchor>
        </w:drawing>
      </w:r>
    </w:p>
    <w:p w:rsidR="00AE01AB" w:rsidRDefault="00AE01AB" w:rsidP="00AE01AB"/>
    <w:p w:rsidR="00AE01AB" w:rsidRDefault="00AE01AB" w:rsidP="00AE01AB"/>
    <w:p w:rsidR="00AE01AB" w:rsidRDefault="00AE01AB" w:rsidP="00AE01AB"/>
    <w:p w:rsidR="00AE01AB" w:rsidRDefault="00AE01AB" w:rsidP="00AE01AB"/>
    <w:p w:rsidR="00AE01AB" w:rsidRDefault="00AE01AB" w:rsidP="00AE01AB">
      <w:r>
        <w:rPr>
          <w:noProof/>
          <w:lang w:eastAsia="en-GB"/>
        </w:rPr>
        <w:drawing>
          <wp:anchor distT="0" distB="0" distL="114300" distR="114300" simplePos="0" relativeHeight="251666432" behindDoc="1" locked="0" layoutInCell="1" allowOverlap="1">
            <wp:simplePos x="0" y="0"/>
            <wp:positionH relativeFrom="column">
              <wp:posOffset>133350</wp:posOffset>
            </wp:positionH>
            <wp:positionV relativeFrom="paragraph">
              <wp:posOffset>143510</wp:posOffset>
            </wp:positionV>
            <wp:extent cx="1650365" cy="1549400"/>
            <wp:effectExtent l="19050" t="0" r="6985" b="0"/>
            <wp:wrapTight wrapText="bothSides">
              <wp:wrapPolygon edited="0">
                <wp:start x="-249" y="0"/>
                <wp:lineTo x="-249" y="21246"/>
                <wp:lineTo x="21691" y="21246"/>
                <wp:lineTo x="21691" y="0"/>
                <wp:lineTo x="-249" y="0"/>
              </wp:wrapPolygon>
            </wp:wrapTight>
            <wp:docPr id="7" name="Picture 7" descr="IRIS, MEDICAL PHYSICS, POOL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S, MEDICAL PHYSICS, POOLE HOSPITAL"/>
                    <pic:cNvPicPr>
                      <a:picLocks noChangeAspect="1" noChangeArrowheads="1"/>
                    </pic:cNvPicPr>
                  </pic:nvPicPr>
                  <pic:blipFill>
                    <a:blip r:embed="rId13" r:link="rId14" cstate="print"/>
                    <a:srcRect/>
                    <a:stretch>
                      <a:fillRect/>
                    </a:stretch>
                  </pic:blipFill>
                  <pic:spPr bwMode="auto">
                    <a:xfrm>
                      <a:off x="0" y="0"/>
                      <a:ext cx="1650365" cy="1549400"/>
                    </a:xfrm>
                    <a:prstGeom prst="rect">
                      <a:avLst/>
                    </a:prstGeom>
                    <a:noFill/>
                    <a:ln w="9525">
                      <a:noFill/>
                      <a:miter lim="800000"/>
                      <a:headEnd/>
                      <a:tailEnd/>
                    </a:ln>
                  </pic:spPr>
                </pic:pic>
              </a:graphicData>
            </a:graphic>
          </wp:anchor>
        </w:drawing>
      </w:r>
    </w:p>
    <w:p w:rsidR="00AE01AB" w:rsidRDefault="00A506B7" w:rsidP="00AE01AB">
      <w:r w:rsidRPr="00A506B7">
        <w:rPr>
          <w:noProof/>
          <w:lang w:val="en-US" w:eastAsia="zh-TW"/>
        </w:rPr>
        <w:pict>
          <v:shape id="_x0000_s1029" type="#_x0000_t202" style="position:absolute;margin-left:22.55pt;margin-top:1.85pt;width:225.6pt;height:129pt;z-index:251664384;mso-width-relative:margin;mso-height-relative:margin" stroked="f">
            <v:textbox>
              <w:txbxContent>
                <w:p w:rsidR="00AE01AB" w:rsidRDefault="00AE01AB" w:rsidP="00AE01AB">
                  <w:r>
                    <w:t xml:space="preserve">b) Lying on your back on your bed or floor with straight legs. Tighten your thigh muscles, pushing the backs of your knees down into the bed/ floor. </w:t>
                  </w:r>
                </w:p>
                <w:p w:rsidR="00AE01AB" w:rsidRDefault="00AE01AB" w:rsidP="00AE01AB">
                  <w:r>
                    <w:t xml:space="preserve">Hold for a count of 30 seconds. Relax. </w:t>
                  </w:r>
                </w:p>
                <w:p w:rsidR="00AE01AB" w:rsidRDefault="00AE01AB" w:rsidP="00AE01AB">
                  <w:r>
                    <w:t xml:space="preserve">Perform 3 sets of 10 repetitions. </w:t>
                  </w:r>
                </w:p>
              </w:txbxContent>
            </v:textbox>
          </v:shape>
        </w:pict>
      </w:r>
    </w:p>
    <w:p w:rsidR="00AE01AB" w:rsidRDefault="00AE01AB" w:rsidP="00AE01AB"/>
    <w:p w:rsidR="00AE01AB" w:rsidRDefault="00AE01AB" w:rsidP="00AE01AB"/>
    <w:p w:rsidR="00AE01AB" w:rsidRDefault="00AE01AB" w:rsidP="00AE01AB"/>
    <w:p w:rsidR="00AE01AB" w:rsidRDefault="00AE01AB" w:rsidP="00AE01AB"/>
    <w:p w:rsidR="00AE01AB" w:rsidRDefault="00AE01AB" w:rsidP="00AE01AB"/>
    <w:p w:rsidR="00AE01AB" w:rsidRDefault="00AE01AB" w:rsidP="00AE01AB"/>
    <w:p w:rsidR="00AE01AB" w:rsidRPr="00AE01AB" w:rsidRDefault="00AE01AB" w:rsidP="00AE01AB">
      <w:pPr>
        <w:numPr>
          <w:ilvl w:val="0"/>
          <w:numId w:val="4"/>
        </w:numPr>
        <w:tabs>
          <w:tab w:val="left" w:pos="180"/>
        </w:tabs>
        <w:spacing w:after="0" w:line="240" w:lineRule="auto"/>
        <w:rPr>
          <w:b/>
          <w:sz w:val="28"/>
          <w:szCs w:val="28"/>
        </w:rPr>
      </w:pPr>
      <w:r w:rsidRPr="003D26D3">
        <w:rPr>
          <w:b/>
          <w:sz w:val="28"/>
          <w:szCs w:val="28"/>
        </w:rPr>
        <w:lastRenderedPageBreak/>
        <w:t>Exercises for middle stage</w:t>
      </w:r>
      <w:r>
        <w:rPr>
          <w:b/>
          <w:sz w:val="28"/>
          <w:szCs w:val="28"/>
        </w:rPr>
        <w:t>s (weeks 5-8)</w:t>
      </w:r>
    </w:p>
    <w:p w:rsidR="00AE01AB" w:rsidRDefault="00A506B7" w:rsidP="00AE01AB">
      <w:pPr>
        <w:ind w:left="720"/>
        <w:rPr>
          <w:b/>
          <w:sz w:val="28"/>
          <w:szCs w:val="28"/>
        </w:rPr>
      </w:pPr>
      <w:r w:rsidRPr="00A506B7">
        <w:rPr>
          <w:b/>
          <w:noProof/>
          <w:sz w:val="28"/>
          <w:szCs w:val="28"/>
          <w:lang w:val="en-US" w:eastAsia="zh-TW"/>
        </w:rPr>
        <w:pict>
          <v:shape id="_x0000_s1034" type="#_x0000_t202" style="position:absolute;left:0;text-align:left;margin-left:156.05pt;margin-top:12.65pt;width:219pt;height:112.05pt;z-index:251669504;mso-width-relative:margin;mso-height-relative:margin" stroked="f">
            <v:textbox>
              <w:txbxContent>
                <w:p w:rsidR="00AE01AB" w:rsidRDefault="00AE01AB" w:rsidP="00AE01AB">
                  <w:proofErr w:type="gramStart"/>
                  <w:r>
                    <w:t>a)</w:t>
                  </w:r>
                  <w:proofErr w:type="gramEnd"/>
                  <w:r>
                    <w:t xml:space="preserve">Lying on your unaffected side with your knees bent and feet together. </w:t>
                  </w:r>
                </w:p>
                <w:p w:rsidR="00AE01AB" w:rsidRDefault="00AE01AB" w:rsidP="00AE01AB">
                  <w:proofErr w:type="gramStart"/>
                  <w:r>
                    <w:t>Keeping your feet together, lift your top knee off the bottom one.</w:t>
                  </w:r>
                  <w:proofErr w:type="gramEnd"/>
                  <w:r>
                    <w:t xml:space="preserve"> Do not roll backwards. </w:t>
                  </w:r>
                </w:p>
                <w:p w:rsidR="00AE01AB" w:rsidRDefault="00AE01AB" w:rsidP="00AE01AB">
                  <w:r>
                    <w:t xml:space="preserve">Perform 3 sets of 10 </w:t>
                  </w:r>
                  <w:proofErr w:type="spellStart"/>
                  <w:r>
                    <w:t>repititions</w:t>
                  </w:r>
                  <w:proofErr w:type="spellEnd"/>
                  <w:r>
                    <w:t xml:space="preserve">. </w:t>
                  </w:r>
                </w:p>
              </w:txbxContent>
            </v:textbox>
          </v:shape>
        </w:pict>
      </w:r>
    </w:p>
    <w:p w:rsidR="00AE01AB" w:rsidRPr="003D26D3" w:rsidRDefault="00AE01AB" w:rsidP="00AE01AB">
      <w:pPr>
        <w:ind w:left="720"/>
        <w:rPr>
          <w:b/>
          <w:sz w:val="28"/>
          <w:szCs w:val="28"/>
        </w:rPr>
      </w:pPr>
      <w:r>
        <w:rPr>
          <w:noProof/>
          <w:lang w:eastAsia="en-GB"/>
        </w:rPr>
        <w:drawing>
          <wp:anchor distT="0" distB="0" distL="114300" distR="114300" simplePos="0" relativeHeight="251668480" behindDoc="1" locked="0" layoutInCell="1" allowOverlap="1">
            <wp:simplePos x="0" y="0"/>
            <wp:positionH relativeFrom="column">
              <wp:posOffset>128270</wp:posOffset>
            </wp:positionH>
            <wp:positionV relativeFrom="paragraph">
              <wp:posOffset>21590</wp:posOffset>
            </wp:positionV>
            <wp:extent cx="1715135" cy="1503045"/>
            <wp:effectExtent l="19050" t="0" r="0" b="0"/>
            <wp:wrapTight wrapText="bothSides">
              <wp:wrapPolygon edited="0">
                <wp:start x="-240" y="0"/>
                <wp:lineTo x="-240" y="21354"/>
                <wp:lineTo x="21592" y="21354"/>
                <wp:lineTo x="21592" y="0"/>
                <wp:lineTo x="-240" y="0"/>
              </wp:wrapPolygon>
            </wp:wrapTight>
            <wp:docPr id="9" name="Picture 9" descr="General Knee Exercises Home Exercise Reg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 Knee Exercises Home Exercise Regime"/>
                    <pic:cNvPicPr>
                      <a:picLocks noChangeAspect="1" noChangeArrowheads="1"/>
                    </pic:cNvPicPr>
                  </pic:nvPicPr>
                  <pic:blipFill>
                    <a:blip r:embed="rId15" r:link="rId16" cstate="print"/>
                    <a:srcRect/>
                    <a:stretch>
                      <a:fillRect/>
                    </a:stretch>
                  </pic:blipFill>
                  <pic:spPr bwMode="auto">
                    <a:xfrm>
                      <a:off x="0" y="0"/>
                      <a:ext cx="1715135" cy="1503045"/>
                    </a:xfrm>
                    <a:prstGeom prst="rect">
                      <a:avLst/>
                    </a:prstGeom>
                    <a:noFill/>
                    <a:ln w="9525">
                      <a:noFill/>
                      <a:miter lim="800000"/>
                      <a:headEnd/>
                      <a:tailEnd/>
                    </a:ln>
                  </pic:spPr>
                </pic:pic>
              </a:graphicData>
            </a:graphic>
          </wp:anchor>
        </w:drawing>
      </w:r>
    </w:p>
    <w:p w:rsidR="00AE01AB" w:rsidRDefault="00AE01AB" w:rsidP="00AE01AB"/>
    <w:p w:rsidR="00AE01AB" w:rsidRDefault="00AE01AB" w:rsidP="00AE01AB"/>
    <w:p w:rsidR="00AE01AB" w:rsidRDefault="00AE01AB" w:rsidP="00AE01AB"/>
    <w:p w:rsidR="00AE01AB" w:rsidRDefault="00A506B7" w:rsidP="00AE01AB">
      <w:r w:rsidRPr="00A506B7">
        <w:rPr>
          <w:noProof/>
          <w:lang w:val="en-US" w:eastAsia="zh-TW"/>
        </w:rPr>
        <w:pict>
          <v:shape id="_x0000_s1042" type="#_x0000_t202" style="position:absolute;margin-left:12.4pt;margin-top:21.3pt;width:222.45pt;height:161.45pt;z-index:251671552;mso-width-relative:margin;mso-height-relative:margin" stroked="f">
            <v:textbox style="mso-next-textbox:#_x0000_s1042">
              <w:txbxContent>
                <w:p w:rsidR="00AE01AB" w:rsidRDefault="00AE01AB" w:rsidP="00AE01AB">
                  <w:r>
                    <w:t>b) When the previous exercise is pain free, move on to this one.</w:t>
                  </w:r>
                </w:p>
                <w:p w:rsidR="00AE01AB" w:rsidRDefault="00AE01AB" w:rsidP="00AE01AB">
                  <w:proofErr w:type="gramStart"/>
                  <w:r>
                    <w:t>Sitting in a chair with support at your lower back.</w:t>
                  </w:r>
                  <w:proofErr w:type="gramEnd"/>
                  <w:r>
                    <w:t xml:space="preserve"> </w:t>
                  </w:r>
                </w:p>
                <w:p w:rsidR="00AE01AB" w:rsidRDefault="00AE01AB" w:rsidP="00AE01AB">
                  <w:r>
                    <w:t xml:space="preserve">Straighten your affected leg out in front, straightening the knee and toes pointing up towards the ceiling. </w:t>
                  </w:r>
                  <w:proofErr w:type="gramStart"/>
                  <w:r>
                    <w:t>Hold for 5s.</w:t>
                  </w:r>
                  <w:proofErr w:type="gramEnd"/>
                </w:p>
                <w:p w:rsidR="00AE01AB" w:rsidRDefault="00AE01AB" w:rsidP="00AE01AB">
                  <w:r>
                    <w:t>Perform 3 sets of 10 repetitions.  Repeat 3 times.</w:t>
                  </w:r>
                </w:p>
              </w:txbxContent>
            </v:textbox>
          </v:shape>
        </w:pict>
      </w:r>
    </w:p>
    <w:p w:rsidR="00AE01AB" w:rsidRDefault="00AE01AB" w:rsidP="00AE01AB">
      <w:pPr>
        <w:rPr>
          <w:lang w:val="en-US"/>
        </w:rPr>
      </w:pPr>
      <w:r>
        <w:rPr>
          <w:noProof/>
          <w:lang w:eastAsia="en-GB"/>
        </w:rPr>
        <w:drawing>
          <wp:anchor distT="0" distB="0" distL="114300" distR="114300" simplePos="0" relativeHeight="251676672" behindDoc="1" locked="0" layoutInCell="1" allowOverlap="1">
            <wp:simplePos x="0" y="0"/>
            <wp:positionH relativeFrom="column">
              <wp:posOffset>71755</wp:posOffset>
            </wp:positionH>
            <wp:positionV relativeFrom="paragraph">
              <wp:posOffset>-34290</wp:posOffset>
            </wp:positionV>
            <wp:extent cx="1685290" cy="1656080"/>
            <wp:effectExtent l="19050" t="0" r="0" b="0"/>
            <wp:wrapTight wrapText="bothSides">
              <wp:wrapPolygon edited="0">
                <wp:start x="-244" y="0"/>
                <wp:lineTo x="-244" y="21368"/>
                <wp:lineTo x="21486" y="21368"/>
                <wp:lineTo x="21486" y="0"/>
                <wp:lineTo x="-244" y="0"/>
              </wp:wrapPolygon>
            </wp:wrapTight>
            <wp:docPr id="23" name="Picture 23" descr="Total knee replacement enhanced recovery programme - pati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tal knee replacement enhanced recovery programme - patient information"/>
                    <pic:cNvPicPr>
                      <a:picLocks noChangeAspect="1" noChangeArrowheads="1"/>
                    </pic:cNvPicPr>
                  </pic:nvPicPr>
                  <pic:blipFill>
                    <a:blip r:embed="rId17" r:link="rId18" cstate="print"/>
                    <a:srcRect/>
                    <a:stretch>
                      <a:fillRect/>
                    </a:stretch>
                  </pic:blipFill>
                  <pic:spPr bwMode="auto">
                    <a:xfrm>
                      <a:off x="0" y="0"/>
                      <a:ext cx="1685290" cy="1656080"/>
                    </a:xfrm>
                    <a:prstGeom prst="rect">
                      <a:avLst/>
                    </a:prstGeom>
                    <a:noFill/>
                    <a:ln w="9525">
                      <a:noFill/>
                      <a:miter lim="800000"/>
                      <a:headEnd/>
                      <a:tailEnd/>
                    </a:ln>
                  </pic:spPr>
                </pic:pic>
              </a:graphicData>
            </a:graphic>
          </wp:anchor>
        </w:drawing>
      </w:r>
    </w:p>
    <w:p w:rsidR="00AE01AB" w:rsidRPr="006A0F3C" w:rsidRDefault="00AE01AB" w:rsidP="00AE01AB">
      <w:pPr>
        <w:rPr>
          <w:lang w:val="en-US"/>
        </w:rPr>
      </w:pPr>
      <w:r>
        <w:rPr>
          <w:lang w:val="en-US"/>
        </w:rPr>
        <w:t xml:space="preserve">  </w:t>
      </w:r>
    </w:p>
    <w:p w:rsidR="00AE01AB" w:rsidRDefault="00AE01AB" w:rsidP="00AE01AB"/>
    <w:p w:rsidR="00AE01AB" w:rsidRDefault="00AE01AB" w:rsidP="00AE01AB"/>
    <w:p w:rsidR="00AE01AB" w:rsidRDefault="00AE01AB" w:rsidP="00AE01AB"/>
    <w:p w:rsidR="00AE01AB" w:rsidRDefault="00AE01AB" w:rsidP="00AE01AB"/>
    <w:p w:rsidR="00AE01AB" w:rsidRDefault="00A506B7" w:rsidP="00AE01AB">
      <w:r w:rsidRPr="00A506B7">
        <w:rPr>
          <w:noProof/>
          <w:lang w:val="en-US" w:eastAsia="zh-TW"/>
        </w:rPr>
        <w:pict>
          <v:shape id="_x0000_s1043" type="#_x0000_t202" style="position:absolute;margin-left:159pt;margin-top:6.1pt;width:222.45pt;height:122pt;z-index:251672576;mso-width-relative:margin;mso-height-relative:margin" stroked="f">
            <v:textbox>
              <w:txbxContent>
                <w:p w:rsidR="00AE01AB" w:rsidRDefault="00AE01AB" w:rsidP="00AE01AB">
                  <w:r>
                    <w:t xml:space="preserve">c) Lie on your unaffected side. Make sure your top leg is in line with your body. Lift the leg up towards the ceiling and slowly lower back to the starting position. </w:t>
                  </w:r>
                </w:p>
                <w:p w:rsidR="00AE01AB" w:rsidRDefault="00AE01AB" w:rsidP="00AE01AB">
                  <w:r>
                    <w:t xml:space="preserve">Perform 3 sets of 10 repetitions. </w:t>
                  </w:r>
                </w:p>
              </w:txbxContent>
            </v:textbox>
          </v:shape>
        </w:pict>
      </w:r>
      <w:r w:rsidR="00AE01AB">
        <w:rPr>
          <w:noProof/>
          <w:lang w:eastAsia="en-GB"/>
        </w:rPr>
        <w:drawing>
          <wp:anchor distT="0" distB="0" distL="114300" distR="114300" simplePos="0" relativeHeight="251675648" behindDoc="1" locked="0" layoutInCell="1" allowOverlap="1">
            <wp:simplePos x="0" y="0"/>
            <wp:positionH relativeFrom="column">
              <wp:posOffset>69850</wp:posOffset>
            </wp:positionH>
            <wp:positionV relativeFrom="paragraph">
              <wp:posOffset>229870</wp:posOffset>
            </wp:positionV>
            <wp:extent cx="1746250" cy="1193800"/>
            <wp:effectExtent l="19050" t="0" r="6350" b="0"/>
            <wp:wrapTight wrapText="bothSides">
              <wp:wrapPolygon edited="0">
                <wp:start x="-236" y="0"/>
                <wp:lineTo x="-236" y="21370"/>
                <wp:lineTo x="21679" y="21370"/>
                <wp:lineTo x="21679" y="0"/>
                <wp:lineTo x="-236" y="0"/>
              </wp:wrapPolygon>
            </wp:wrapTight>
            <wp:docPr id="22" name="Picture 22" descr="hip abduction side 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p abduction side lying"/>
                    <pic:cNvPicPr>
                      <a:picLocks noChangeAspect="1" noChangeArrowheads="1"/>
                    </pic:cNvPicPr>
                  </pic:nvPicPr>
                  <pic:blipFill>
                    <a:blip r:embed="rId19" cstate="print"/>
                    <a:srcRect/>
                    <a:stretch>
                      <a:fillRect/>
                    </a:stretch>
                  </pic:blipFill>
                  <pic:spPr bwMode="auto">
                    <a:xfrm>
                      <a:off x="0" y="0"/>
                      <a:ext cx="1746250" cy="1193800"/>
                    </a:xfrm>
                    <a:prstGeom prst="rect">
                      <a:avLst/>
                    </a:prstGeom>
                    <a:noFill/>
                    <a:ln w="9525">
                      <a:noFill/>
                      <a:miter lim="800000"/>
                      <a:headEnd/>
                      <a:tailEnd/>
                    </a:ln>
                  </pic:spPr>
                </pic:pic>
              </a:graphicData>
            </a:graphic>
          </wp:anchor>
        </w:drawing>
      </w:r>
    </w:p>
    <w:p w:rsidR="00AE01AB" w:rsidRDefault="00AE01AB" w:rsidP="00AE01AB"/>
    <w:p w:rsidR="00AE01AB" w:rsidRDefault="00AE01AB" w:rsidP="00AE01AB"/>
    <w:p w:rsidR="00AE01AB" w:rsidRDefault="00AE01AB" w:rsidP="00AE01AB"/>
    <w:p w:rsidR="00AE01AB" w:rsidRDefault="00AE01AB" w:rsidP="00AE01AB"/>
    <w:p w:rsidR="00AE01AB" w:rsidRDefault="00AE01AB" w:rsidP="00AE01AB"/>
    <w:p w:rsidR="00AE01AB" w:rsidRPr="008F4A1B" w:rsidRDefault="000758FF" w:rsidP="00AE01AB">
      <w:pPr>
        <w:rPr>
          <w:b/>
          <w:sz w:val="28"/>
          <w:szCs w:val="28"/>
        </w:rPr>
      </w:pPr>
      <w:r>
        <w:rPr>
          <w:b/>
          <w:sz w:val="28"/>
          <w:szCs w:val="28"/>
        </w:rPr>
        <w:t>3</w:t>
      </w:r>
      <w:r w:rsidR="00AE01AB" w:rsidRPr="008F4A1B">
        <w:rPr>
          <w:b/>
          <w:sz w:val="28"/>
          <w:szCs w:val="28"/>
        </w:rPr>
        <w:t>. Exercises for later stages</w:t>
      </w:r>
      <w:r w:rsidR="00AE01AB">
        <w:rPr>
          <w:b/>
          <w:sz w:val="28"/>
          <w:szCs w:val="28"/>
        </w:rPr>
        <w:t xml:space="preserve"> (weeks 9-12)</w:t>
      </w:r>
    </w:p>
    <w:p w:rsidR="00AE01AB" w:rsidRDefault="00A506B7" w:rsidP="00AE01AB">
      <w:r w:rsidRPr="00A506B7">
        <w:rPr>
          <w:noProof/>
          <w:lang w:val="en-US" w:eastAsia="zh-TW"/>
        </w:rPr>
        <w:pict>
          <v:shape id="_x0000_s1044" type="#_x0000_t202" style="position:absolute;margin-left:165.75pt;margin-top:3.35pt;width:209pt;height:158.8pt;z-index:251673600;mso-width-relative:margin;mso-height-relative:margin" stroked="f">
            <v:textbox style="mso-next-textbox:#_x0000_s1044">
              <w:txbxContent>
                <w:p w:rsidR="00AE01AB" w:rsidRDefault="00AE01AB" w:rsidP="00AE01AB">
                  <w:r>
                    <w:t xml:space="preserve">a) Stand with your back against the wall, with feet hip width apart and away from the wall. </w:t>
                  </w:r>
                </w:p>
                <w:p w:rsidR="00AE01AB" w:rsidRDefault="00AE01AB" w:rsidP="00AE01AB">
                  <w:r>
                    <w:t>Slowly slide down the wall as far as you are comfortable. Then slowly push back up again.</w:t>
                  </w:r>
                </w:p>
                <w:p w:rsidR="00AE01AB" w:rsidRDefault="00AE01AB" w:rsidP="00AE01AB">
                  <w:r>
                    <w:t xml:space="preserve">Perform 3 sets of 10 repetitions. </w:t>
                  </w:r>
                </w:p>
                <w:p w:rsidR="00AE01AB" w:rsidRDefault="00AE01AB" w:rsidP="00AE01AB"/>
                <w:p w:rsidR="00AE01AB" w:rsidRPr="003D26D3" w:rsidRDefault="00AE01AB" w:rsidP="00AE01AB">
                  <w:pPr>
                    <w:rPr>
                      <w:b/>
                    </w:rPr>
                  </w:pPr>
                  <w:r w:rsidRPr="003D26D3">
                    <w:rPr>
                      <w:b/>
                    </w:rPr>
                    <w:t>Once this is entirely comfortable, do this without the support of the wall.</w:t>
                  </w:r>
                </w:p>
              </w:txbxContent>
            </v:textbox>
          </v:shape>
        </w:pict>
      </w:r>
    </w:p>
    <w:p w:rsidR="00AE01AB" w:rsidRDefault="00AE01AB" w:rsidP="00AE01AB">
      <w:r>
        <w:rPr>
          <w:noProof/>
          <w:lang w:eastAsia="en-GB"/>
        </w:rPr>
        <w:drawing>
          <wp:inline distT="0" distB="0" distL="0" distR="0">
            <wp:extent cx="1511300" cy="1612900"/>
            <wp:effectExtent l="19050" t="0" r="0" b="0"/>
            <wp:docPr id="5" name="Picture 1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
                    <pic:cNvPicPr>
                      <a:picLocks noChangeAspect="1" noChangeArrowheads="1"/>
                    </pic:cNvPicPr>
                  </pic:nvPicPr>
                  <pic:blipFill>
                    <a:blip r:embed="rId20" cstate="print"/>
                    <a:srcRect/>
                    <a:stretch>
                      <a:fillRect/>
                    </a:stretch>
                  </pic:blipFill>
                  <pic:spPr bwMode="auto">
                    <a:xfrm>
                      <a:off x="0" y="0"/>
                      <a:ext cx="1511300" cy="1612900"/>
                    </a:xfrm>
                    <a:prstGeom prst="rect">
                      <a:avLst/>
                    </a:prstGeom>
                    <a:noFill/>
                    <a:ln w="9525">
                      <a:noFill/>
                      <a:miter lim="800000"/>
                      <a:headEnd/>
                      <a:tailEnd/>
                    </a:ln>
                  </pic:spPr>
                </pic:pic>
              </a:graphicData>
            </a:graphic>
          </wp:inline>
        </w:drawing>
      </w:r>
    </w:p>
    <w:p w:rsidR="00AE01AB" w:rsidRDefault="00A506B7" w:rsidP="00AE01AB">
      <w:r w:rsidRPr="00A506B7">
        <w:rPr>
          <w:noProof/>
          <w:lang w:val="en-US" w:eastAsia="zh-TW"/>
        </w:rPr>
        <w:lastRenderedPageBreak/>
        <w:pict>
          <v:shape id="_x0000_s1045" type="#_x0000_t202" style="position:absolute;margin-left:14pt;margin-top:-13pt;width:207.4pt;height:145.3pt;z-index:251674624;mso-height-percent:200;mso-height-percent:200;mso-width-relative:margin;mso-height-relative:margin" stroked="f">
            <v:textbox style="mso-next-textbox:#_x0000_s1045;mso-fit-shape-to-text:t">
              <w:txbxContent>
                <w:p w:rsidR="00AE01AB" w:rsidRDefault="00AE01AB" w:rsidP="00AE01AB">
                  <w:r>
                    <w:t xml:space="preserve">b) Once the previous exercise is pain-free, try this with one leg. </w:t>
                  </w:r>
                </w:p>
                <w:p w:rsidR="00AE01AB" w:rsidRDefault="00AE01AB" w:rsidP="00AE01AB">
                  <w:r>
                    <w:t xml:space="preserve">Stand on your affected leg, letting the knee bend as far as comfortable. Then place your unaffected leg on the floor, pushing back up straight. </w:t>
                  </w:r>
                </w:p>
                <w:p w:rsidR="00AE01AB" w:rsidRDefault="00AE01AB" w:rsidP="00AE01AB">
                  <w:r>
                    <w:t>Perform 3 sets of 10 repetitions.</w:t>
                  </w:r>
                </w:p>
              </w:txbxContent>
            </v:textbox>
          </v:shape>
        </w:pict>
      </w:r>
      <w:r w:rsidR="00AE01AB">
        <w:rPr>
          <w:noProof/>
          <w:lang w:eastAsia="en-GB"/>
        </w:rPr>
        <w:drawing>
          <wp:anchor distT="0" distB="0" distL="114300" distR="114300" simplePos="0" relativeHeight="251677696" behindDoc="1" locked="0" layoutInCell="1" allowOverlap="1">
            <wp:simplePos x="0" y="0"/>
            <wp:positionH relativeFrom="column">
              <wp:posOffset>215900</wp:posOffset>
            </wp:positionH>
            <wp:positionV relativeFrom="paragraph">
              <wp:posOffset>13970</wp:posOffset>
            </wp:positionV>
            <wp:extent cx="1524000" cy="1638300"/>
            <wp:effectExtent l="19050" t="0" r="0" b="0"/>
            <wp:wrapTight wrapText="bothSides">
              <wp:wrapPolygon edited="0">
                <wp:start x="-270" y="0"/>
                <wp:lineTo x="-270" y="21349"/>
                <wp:lineTo x="21600" y="21349"/>
                <wp:lineTo x="21600" y="0"/>
                <wp:lineTo x="-270" y="0"/>
              </wp:wrapPolygon>
            </wp:wrapTight>
            <wp:docPr id="24" name="Picture 24" descr="\\nhsb.borders.scot.nhs.uk\sites\BGH\Users\lmcguigan\My Documents\Leaflet project\New leaflets\7.3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hsb.borders.scot.nhs.uk\sites\BGH\Users\lmcguigan\My Documents\Leaflet project\New leaflets\7.3881.gif"/>
                    <pic:cNvPicPr>
                      <a:picLocks noChangeAspect="1" noChangeArrowheads="1"/>
                    </pic:cNvPicPr>
                  </pic:nvPicPr>
                  <pic:blipFill>
                    <a:blip r:embed="rId21" r:link="rId22" cstate="print"/>
                    <a:srcRect/>
                    <a:stretch>
                      <a:fillRect/>
                    </a:stretch>
                  </pic:blipFill>
                  <pic:spPr bwMode="auto">
                    <a:xfrm>
                      <a:off x="0" y="0"/>
                      <a:ext cx="1524000" cy="1638300"/>
                    </a:xfrm>
                    <a:prstGeom prst="rect">
                      <a:avLst/>
                    </a:prstGeom>
                    <a:noFill/>
                    <a:ln w="9525">
                      <a:noFill/>
                      <a:miter lim="800000"/>
                      <a:headEnd/>
                      <a:tailEnd/>
                    </a:ln>
                  </pic:spPr>
                </pic:pic>
              </a:graphicData>
            </a:graphic>
          </wp:anchor>
        </w:drawing>
      </w:r>
    </w:p>
    <w:p w:rsidR="00AE01AB" w:rsidRDefault="00AE01AB" w:rsidP="00AE01AB"/>
    <w:p w:rsidR="00AE01AB" w:rsidRDefault="00AE01AB" w:rsidP="00AE01AB"/>
    <w:sectPr w:rsidR="00AE01AB" w:rsidSect="00570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40B"/>
    <w:multiLevelType w:val="hybridMultilevel"/>
    <w:tmpl w:val="A04E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84B89"/>
    <w:multiLevelType w:val="hybridMultilevel"/>
    <w:tmpl w:val="00E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E65DF"/>
    <w:multiLevelType w:val="hybridMultilevel"/>
    <w:tmpl w:val="32EC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9462AF"/>
    <w:multiLevelType w:val="hybridMultilevel"/>
    <w:tmpl w:val="272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E01AB"/>
    <w:rsid w:val="00050676"/>
    <w:rsid w:val="000758FF"/>
    <w:rsid w:val="005705F8"/>
    <w:rsid w:val="00A506B7"/>
    <w:rsid w:val="00AE01AB"/>
    <w:rsid w:val="00B374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F8"/>
  </w:style>
  <w:style w:type="paragraph" w:styleId="Heading1">
    <w:name w:val="heading 1"/>
    <w:basedOn w:val="Normal"/>
    <w:next w:val="Normal"/>
    <w:link w:val="Heading1Char"/>
    <w:autoRedefine/>
    <w:qFormat/>
    <w:rsid w:val="00AE01AB"/>
    <w:pPr>
      <w:keepNext/>
      <w:widowControl w:val="0"/>
      <w:tabs>
        <w:tab w:val="left" w:pos="180"/>
      </w:tabs>
      <w:spacing w:before="240" w:after="60" w:line="240" w:lineRule="auto"/>
      <w:jc w:val="center"/>
      <w:outlineLvl w:val="0"/>
    </w:pPr>
    <w:rPr>
      <w:rFonts w:ascii="Arial" w:eastAsia="Times New Roman" w:hAnsi="Arial" w:cs="Arial"/>
      <w:b/>
      <w:bCs/>
      <w:kern w:val="32"/>
      <w:sz w:val="48"/>
      <w:szCs w:val="48"/>
      <w:lang w:eastAsia="en-GB"/>
    </w:rPr>
  </w:style>
  <w:style w:type="paragraph" w:styleId="Heading2">
    <w:name w:val="heading 2"/>
    <w:basedOn w:val="Normal"/>
    <w:next w:val="Normal"/>
    <w:link w:val="Heading2Char"/>
    <w:uiPriority w:val="9"/>
    <w:unhideWhenUsed/>
    <w:qFormat/>
    <w:rsid w:val="00AE0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AB"/>
    <w:rPr>
      <w:rFonts w:ascii="Tahoma" w:hAnsi="Tahoma" w:cs="Tahoma"/>
      <w:sz w:val="16"/>
      <w:szCs w:val="16"/>
    </w:rPr>
  </w:style>
  <w:style w:type="character" w:customStyle="1" w:styleId="Heading1Char">
    <w:name w:val="Heading 1 Char"/>
    <w:basedOn w:val="DefaultParagraphFont"/>
    <w:link w:val="Heading1"/>
    <w:rsid w:val="00AE01AB"/>
    <w:rPr>
      <w:rFonts w:ascii="Arial" w:eastAsia="Times New Roman" w:hAnsi="Arial" w:cs="Arial"/>
      <w:b/>
      <w:bCs/>
      <w:kern w:val="32"/>
      <w:sz w:val="48"/>
      <w:szCs w:val="48"/>
      <w:lang w:eastAsia="en-GB"/>
    </w:rPr>
  </w:style>
  <w:style w:type="character" w:styleId="Hyperlink">
    <w:name w:val="Hyperlink"/>
    <w:basedOn w:val="DefaultParagraphFont"/>
    <w:rsid w:val="00AE01AB"/>
    <w:rPr>
      <w:color w:val="0000FF"/>
      <w:u w:val="single"/>
    </w:rPr>
  </w:style>
  <w:style w:type="character" w:customStyle="1" w:styleId="Heading2Char">
    <w:name w:val="Heading 2 Char"/>
    <w:basedOn w:val="DefaultParagraphFont"/>
    <w:link w:val="Heading2"/>
    <w:uiPriority w:val="9"/>
    <w:rsid w:val="00AE01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msk" TargetMode="External"/><Relationship Id="rId13" Type="http://schemas.openxmlformats.org/officeDocument/2006/relationships/image" Target="media/image5.png"/><Relationship Id="rId18" Type="http://schemas.openxmlformats.org/officeDocument/2006/relationships/image" Target="https://encrypted-tbn0.gstatic.com/images?q=tbn:ANd9GcQW1_Vb3LIV3KftmlJVLgT_cVbALKvu-dViuSLiMmMfG1Z0d6je:x-raw-image:///1575eb932dc84da39cb71c5f35a2ed1831e5e699294c4f2d0c230fd765715a60&amp;usqp=CAU"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https://encrypted-tbn0.gstatic.com/images?q=tbn:ANd9GcTEJGZNYOmpQyNM3Mt457gJ9xiKee9skgrGC-TVjf-l2DWSmDA:https://content.active.com/Assets/Active.com%2BContent%2BSite%2BDigital%2BAssets/Cycling/Galleries/4%2BWays/1.jpg&amp;usqp=CAU" TargetMode="External"/><Relationship Id="rId12" Type="http://schemas.openxmlformats.org/officeDocument/2006/relationships/image" Target="https://encrypted-tbn0.gstatic.com/images?q=tbn:ANd9GcRlpVcRR7sspGkaD-YiSDL6X-9aLwniciEjWRyg62dwzLcm32s:x-raw-image:///0ccd7d163bd0c793fc191b4ddd5f2e297fd7a08fbe6c93e1784114e770928b5a&amp;usqp=CA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encrypted-tbn0.gstatic.com/images?q=tbn:ANd9GcTnGIeA7j0Fbt8AHvttX5Vyugkob_CbokHK4gylEYwvwiEpQGo:x-raw-image:///3905843cf19c54085dd0531d2bcf0f948c62d1295d4a73e9099450917e44b45d&amp;usqp=CAU"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https://www.affirmhealth.com/hs-fs/hubfs/NRS_pain.jpg?width=610&amp;height=232&amp;name=NRS_pain.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encrypted-tbn0.gstatic.com/images?q=tbn:ANd9GcQLnVNCG6p0lg1cdopSIa6PyzfRA5PWfTNbKBKwqt8z484hNXt-:x-raw-image:///736aefffd1b1db1269c511aff0095e19860155912ea29a37706709316401ef53&amp;usqp=CAU" TargetMode="External"/><Relationship Id="rId22" Type="http://schemas.openxmlformats.org/officeDocument/2006/relationships/image" Target="file:///\\nhsb.borders.scot.nhs.uk\sites\BGH\Users\lmcguigan\My%20Documents\Leaflet%20project\New%20leaflets\7.388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266</Words>
  <Characters>1521</Characters>
  <Application>Microsoft Office Word</Application>
  <DocSecurity>0</DocSecurity>
  <Lines>12</Lines>
  <Paragraphs>3</Paragraphs>
  <ScaleCrop>false</ScaleCrop>
  <Company>NHS Borders</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4</cp:revision>
  <dcterms:created xsi:type="dcterms:W3CDTF">2021-08-26T10:14:00Z</dcterms:created>
  <dcterms:modified xsi:type="dcterms:W3CDTF">2021-11-17T09:33:00Z</dcterms:modified>
</cp:coreProperties>
</file>