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AA" w:rsidRPr="0017243D" w:rsidRDefault="004028AA" w:rsidP="004028AA">
      <w:pPr>
        <w:jc w:val="center"/>
        <w:rPr>
          <w:b/>
          <w:sz w:val="24"/>
          <w:szCs w:val="24"/>
        </w:rPr>
      </w:pPr>
      <w:r w:rsidRPr="0017243D">
        <w:rPr>
          <w:b/>
          <w:sz w:val="24"/>
          <w:szCs w:val="24"/>
          <w:u w:val="single"/>
        </w:rPr>
        <w:t>NHS Borders Community Pharmacy Alternative Medicine Request Form</w:t>
      </w:r>
    </w:p>
    <w:p w:rsidR="00BE6A12" w:rsidRDefault="00BE6A12"/>
    <w:tbl>
      <w:tblPr>
        <w:tblStyle w:val="TableGrid"/>
        <w:tblW w:w="0" w:type="auto"/>
        <w:tblLook w:val="04A0"/>
      </w:tblPr>
      <w:tblGrid>
        <w:gridCol w:w="9180"/>
      </w:tblGrid>
      <w:tr w:rsidR="004028AA" w:rsidRPr="0017243D" w:rsidTr="004028AA">
        <w:trPr>
          <w:trHeight w:val="398"/>
        </w:trPr>
        <w:tc>
          <w:tcPr>
            <w:tcW w:w="9180" w:type="dxa"/>
          </w:tcPr>
          <w:p w:rsidR="004028AA" w:rsidRPr="0017243D" w:rsidRDefault="004028AA" w:rsidP="009F3AE6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request:</w:t>
            </w:r>
            <w:sdt>
              <w:sdtPr>
                <w:rPr>
                  <w:sz w:val="24"/>
                  <w:szCs w:val="24"/>
                </w:rPr>
                <w:alias w:val="Date of Request"/>
                <w:tag w:val="Date of Request"/>
                <w:id w:val="-320269380"/>
                <w:placeholder>
                  <w:docPart w:val="9A2B455A50ED4B95AF7629188B8DC35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F3AE6" w:rsidRPr="00E055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028AA" w:rsidRPr="0017243D" w:rsidTr="004028AA">
        <w:trPr>
          <w:trHeight w:val="398"/>
        </w:trPr>
        <w:tc>
          <w:tcPr>
            <w:tcW w:w="9180" w:type="dxa"/>
          </w:tcPr>
          <w:p w:rsidR="004028AA" w:rsidRDefault="004028AA" w:rsidP="009F3AE6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required by:</w:t>
            </w:r>
            <w:sdt>
              <w:sdtPr>
                <w:rPr>
                  <w:sz w:val="24"/>
                  <w:szCs w:val="24"/>
                </w:rPr>
                <w:alias w:val="Response Required by"/>
                <w:tag w:val="Response Required by"/>
                <w:id w:val="-2035027602"/>
                <w:placeholder>
                  <w:docPart w:val="A234E39AB0E6487A8F04291CDBD0CA3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F3AE6" w:rsidRPr="00E055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4028AA" w:rsidRDefault="004028AA"/>
    <w:tbl>
      <w:tblPr>
        <w:tblStyle w:val="TableGrid"/>
        <w:tblW w:w="0" w:type="auto"/>
        <w:tblLook w:val="04A0"/>
      </w:tblPr>
      <w:tblGrid>
        <w:gridCol w:w="9180"/>
      </w:tblGrid>
      <w:tr w:rsidR="004028AA" w:rsidRPr="0017243D" w:rsidTr="00F03E54">
        <w:trPr>
          <w:trHeight w:val="398"/>
        </w:trPr>
        <w:tc>
          <w:tcPr>
            <w:tcW w:w="9180" w:type="dxa"/>
          </w:tcPr>
          <w:p w:rsidR="004028AA" w:rsidRPr="0017243D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17243D">
              <w:rPr>
                <w:sz w:val="24"/>
                <w:szCs w:val="24"/>
              </w:rPr>
              <w:t>Pharmacy name:</w:t>
            </w:r>
            <w:sdt>
              <w:sdtPr>
                <w:rPr>
                  <w:sz w:val="24"/>
                  <w:szCs w:val="24"/>
                </w:rPr>
                <w:alias w:val="Pharmacy Name"/>
                <w:id w:val="-452637565"/>
                <w:placeholder>
                  <w:docPart w:val="6D1C2F299866481085A6647DEF4369AF"/>
                </w:placeholder>
                <w:showingPlcHdr/>
                <w:text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28AA" w:rsidRPr="0017243D" w:rsidTr="00F03E54">
        <w:trPr>
          <w:trHeight w:val="398"/>
        </w:trPr>
        <w:tc>
          <w:tcPr>
            <w:tcW w:w="9180" w:type="dxa"/>
          </w:tcPr>
          <w:p w:rsidR="004028AA" w:rsidRPr="0017243D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pharmacist requesting supply:</w:t>
            </w:r>
            <w:sdt>
              <w:sdtPr>
                <w:rPr>
                  <w:sz w:val="24"/>
                  <w:szCs w:val="24"/>
                </w:rPr>
                <w:alias w:val="Name of Pharmacist Contact"/>
                <w:tag w:val="Name of Pharmacist Contact"/>
                <w:id w:val="-308934936"/>
                <w:placeholder>
                  <w:docPart w:val="D58D8980BAED48F4930A3B25D8E1DCD6"/>
                </w:placeholder>
                <w:showingPlcHdr/>
                <w:text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28AA" w:rsidRPr="0017243D" w:rsidTr="00F03E54">
        <w:trPr>
          <w:trHeight w:val="434"/>
        </w:trPr>
        <w:tc>
          <w:tcPr>
            <w:tcW w:w="9180" w:type="dxa"/>
          </w:tcPr>
          <w:p w:rsidR="009F3AE6" w:rsidRPr="0017243D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9F3AE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elephone:</w:t>
            </w:r>
            <w:sdt>
              <w:sdtPr>
                <w:rPr>
                  <w:sz w:val="24"/>
                  <w:szCs w:val="24"/>
                </w:rPr>
                <w:alias w:val="Contact Telephone"/>
                <w:tag w:val="Telephone"/>
                <w:id w:val="708315157"/>
                <w:placeholder>
                  <w:docPart w:val="0F2F215950DE407DBC08D831E9F77942"/>
                </w:placeholder>
                <w:showingPlcHdr/>
                <w:text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3AE6" w:rsidRPr="0017243D" w:rsidTr="00F03E54">
        <w:trPr>
          <w:trHeight w:val="434"/>
        </w:trPr>
        <w:tc>
          <w:tcPr>
            <w:tcW w:w="9180" w:type="dxa"/>
          </w:tcPr>
          <w:p w:rsidR="009F3AE6" w:rsidRDefault="009F3AE6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email: </w:t>
            </w:r>
            <w:sdt>
              <w:sdtPr>
                <w:rPr>
                  <w:sz w:val="24"/>
                  <w:szCs w:val="24"/>
                </w:rPr>
                <w:alias w:val="Contact Email"/>
                <w:tag w:val="Contact Email"/>
                <w:id w:val="-84067249"/>
                <w:placeholder>
                  <w:docPart w:val="B33EB1FFD218495FB9F06B9CEA95611B"/>
                </w:placeholder>
                <w:showingPlcHdr/>
                <w:text/>
              </w:sdtPr>
              <w:sdtContent>
                <w:r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028AA" w:rsidRDefault="004028AA"/>
    <w:tbl>
      <w:tblPr>
        <w:tblStyle w:val="TableGrid"/>
        <w:tblW w:w="0" w:type="auto"/>
        <w:tblLook w:val="04A0"/>
      </w:tblPr>
      <w:tblGrid>
        <w:gridCol w:w="9180"/>
      </w:tblGrid>
      <w:tr w:rsidR="004028AA" w:rsidRPr="0017243D" w:rsidTr="00F03E54">
        <w:trPr>
          <w:trHeight w:val="398"/>
        </w:trPr>
        <w:tc>
          <w:tcPr>
            <w:tcW w:w="9180" w:type="dxa"/>
          </w:tcPr>
          <w:p w:rsidR="004028AA" w:rsidRPr="0017243D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CHI:</w:t>
            </w:r>
            <w:sdt>
              <w:sdtPr>
                <w:rPr>
                  <w:sz w:val="24"/>
                  <w:szCs w:val="24"/>
                </w:rPr>
                <w:alias w:val="Patient CHI"/>
                <w:tag w:val="Patient CHI"/>
                <w:id w:val="-1832364478"/>
                <w:placeholder>
                  <w:docPart w:val="8FB9E0C1938D4D8CA9DB3CFB6B5AA1C9"/>
                </w:placeholder>
                <w:showingPlcHdr/>
                <w:text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28AA" w:rsidRPr="0017243D" w:rsidTr="00F03E54">
        <w:trPr>
          <w:trHeight w:val="398"/>
        </w:trPr>
        <w:tc>
          <w:tcPr>
            <w:tcW w:w="9180" w:type="dxa"/>
          </w:tcPr>
          <w:p w:rsidR="004028AA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Unavailable medicine:</w:t>
            </w:r>
            <w:sdt>
              <w:sdtPr>
                <w:rPr>
                  <w:sz w:val="24"/>
                  <w:szCs w:val="24"/>
                </w:rPr>
                <w:alias w:val="Medicine Name and Detail"/>
                <w:tag w:val="Medicine Name and Detail"/>
                <w:id w:val="84122912"/>
                <w:placeholder>
                  <w:docPart w:val="7CA0185D5BBA4086BC2C10FDD4C38919"/>
                </w:placeholder>
                <w:showingPlcHdr/>
                <w:text w:multiLine="1"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028AA" w:rsidRPr="0017243D" w:rsidTr="00F03E54">
        <w:trPr>
          <w:trHeight w:val="398"/>
        </w:trPr>
        <w:tc>
          <w:tcPr>
            <w:tcW w:w="9180" w:type="dxa"/>
          </w:tcPr>
          <w:p w:rsidR="004028AA" w:rsidRDefault="004028AA" w:rsidP="00F03E54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days of treatment the patient has left:</w:t>
            </w:r>
            <w:sdt>
              <w:sdtPr>
                <w:rPr>
                  <w:sz w:val="24"/>
                  <w:szCs w:val="24"/>
                </w:rPr>
                <w:alias w:val="# Days Treatment Left"/>
                <w:tag w:val="# Days Left"/>
                <w:id w:val="-363757391"/>
                <w:placeholder>
                  <w:docPart w:val="6A4BB6524AB948B6AAFE87626310B789"/>
                </w:placeholder>
                <w:showingPlcHdr/>
                <w:text/>
              </w:sdtPr>
              <w:sdtContent>
                <w:r w:rsidR="009F3AE6" w:rsidRPr="00E055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028AA" w:rsidRDefault="004028AA"/>
    <w:p w:rsidR="004028AA" w:rsidRDefault="004028AA">
      <w:r>
        <w:t>Before requesting an alternative medicine, I have:</w:t>
      </w:r>
    </w:p>
    <w:p w:rsidR="004028AA" w:rsidRDefault="004028AA" w:rsidP="004028AA">
      <w:pPr>
        <w:pStyle w:val="ListParagraph"/>
        <w:numPr>
          <w:ilvl w:val="0"/>
          <w:numId w:val="1"/>
        </w:numPr>
      </w:pPr>
      <w:r>
        <w:t>Checked that a supply is NOT available from all the wholesalers the pharmacy uses</w:t>
      </w:r>
    </w:p>
    <w:p w:rsidR="004028AA" w:rsidRDefault="004028AA" w:rsidP="004028AA">
      <w:pPr>
        <w:pStyle w:val="ListParagraph"/>
        <w:numPr>
          <w:ilvl w:val="0"/>
          <w:numId w:val="1"/>
        </w:numPr>
      </w:pPr>
      <w:r>
        <w:t>Checked that local pharmacies do not have stock of the medicine</w:t>
      </w:r>
    </w:p>
    <w:p w:rsidR="00F870EA" w:rsidRDefault="00F870EA" w:rsidP="004028AA">
      <w:pPr>
        <w:pStyle w:val="ListParagraph"/>
        <w:numPr>
          <w:ilvl w:val="0"/>
          <w:numId w:val="1"/>
        </w:numPr>
      </w:pPr>
      <w:r>
        <w:t>Checked that the procedures for alternative supply outlined in the CPS document</w:t>
      </w:r>
      <w:r w:rsidR="00D846B6">
        <w:t>,</w:t>
      </w:r>
      <w:r>
        <w:t xml:space="preserve"> Medicines Shortages Guidance is NOT appropriate.</w:t>
      </w:r>
      <w:hyperlink r:id="rId7" w:history="1">
        <w:r w:rsidRPr="00784334">
          <w:rPr>
            <w:rStyle w:val="Hyperlink"/>
          </w:rPr>
          <w:t>https://www.cps.scot/drugtariff/shortages-information</w:t>
        </w:r>
      </w:hyperlink>
    </w:p>
    <w:p w:rsidR="004028AA" w:rsidRDefault="004028AA" w:rsidP="004028AA">
      <w:pPr>
        <w:pStyle w:val="ListParagraph"/>
        <w:numPr>
          <w:ilvl w:val="0"/>
          <w:numId w:val="1"/>
        </w:numPr>
      </w:pPr>
      <w:r>
        <w:t>Considered using the Community Pharmacy Urgent Supply PGD and decided that is NOT the appropriate course of action</w:t>
      </w:r>
    </w:p>
    <w:p w:rsidR="004028AA" w:rsidRDefault="004028AA" w:rsidP="004028AA"/>
    <w:tbl>
      <w:tblPr>
        <w:tblStyle w:val="TableGrid"/>
        <w:tblW w:w="0" w:type="auto"/>
        <w:tblInd w:w="-601" w:type="dxa"/>
        <w:tblLook w:val="04A0"/>
      </w:tblPr>
      <w:tblGrid>
        <w:gridCol w:w="7230"/>
        <w:gridCol w:w="2410"/>
      </w:tblGrid>
      <w:tr w:rsidR="004028AA" w:rsidRPr="0017243D" w:rsidTr="007D16E9">
        <w:trPr>
          <w:trHeight w:val="657"/>
        </w:trPr>
        <w:tc>
          <w:tcPr>
            <w:tcW w:w="9640" w:type="dxa"/>
            <w:gridSpan w:val="2"/>
          </w:tcPr>
          <w:p w:rsidR="004028AA" w:rsidRDefault="004028AA" w:rsidP="00402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Suitable alternative medicines I have in stock include:</w:t>
            </w:r>
          </w:p>
          <w:sdt>
            <w:sdtPr>
              <w:rPr>
                <w:b/>
                <w:sz w:val="24"/>
                <w:szCs w:val="24"/>
              </w:rPr>
              <w:alias w:val="Alternative medicines in stock"/>
              <w:tag w:val="Alternative medicines in stock"/>
              <w:id w:val="-1279408859"/>
              <w:placeholder>
                <w:docPart w:val="B00E8BDC5F4F41EF97DA3DFE049F8835"/>
              </w:placeholder>
              <w:showingPlcHdr/>
              <w:text w:multiLine="1"/>
            </w:sdtPr>
            <w:sdtContent>
              <w:p w:rsidR="004028AA" w:rsidRDefault="009F3AE6" w:rsidP="004028AA">
                <w:pPr>
                  <w:rPr>
                    <w:b/>
                    <w:sz w:val="24"/>
                    <w:szCs w:val="24"/>
                  </w:rPr>
                </w:pPr>
                <w:r w:rsidRPr="00E055C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028AA" w:rsidRPr="0017243D" w:rsidRDefault="004028AA" w:rsidP="004028AA">
            <w:pPr>
              <w:rPr>
                <w:b/>
                <w:sz w:val="24"/>
                <w:szCs w:val="24"/>
              </w:rPr>
            </w:pPr>
          </w:p>
          <w:p w:rsidR="004028AA" w:rsidRPr="0017243D" w:rsidRDefault="004028AA" w:rsidP="00F03E54">
            <w:pPr>
              <w:rPr>
                <w:b/>
                <w:sz w:val="24"/>
                <w:szCs w:val="24"/>
              </w:rPr>
            </w:pPr>
          </w:p>
        </w:tc>
      </w:tr>
      <w:tr w:rsidR="004028AA" w:rsidRPr="0017243D" w:rsidTr="009F3AE6">
        <w:trPr>
          <w:trHeight w:val="462"/>
        </w:trPr>
        <w:tc>
          <w:tcPr>
            <w:tcW w:w="7230" w:type="dxa"/>
          </w:tcPr>
          <w:p w:rsidR="004028AA" w:rsidRPr="0017243D" w:rsidRDefault="004028AA" w:rsidP="009F3AE6">
            <w:pPr>
              <w:rPr>
                <w:sz w:val="24"/>
                <w:szCs w:val="24"/>
              </w:rPr>
            </w:pPr>
            <w:r w:rsidRPr="0017243D">
              <w:rPr>
                <w:sz w:val="24"/>
                <w:szCs w:val="24"/>
              </w:rPr>
              <w:t xml:space="preserve">Replacement </w:t>
            </w:r>
            <w:r w:rsidR="007D16E9">
              <w:rPr>
                <w:sz w:val="24"/>
                <w:szCs w:val="24"/>
              </w:rPr>
              <w:t>prescription</w:t>
            </w:r>
            <w:r w:rsidRPr="0017243D">
              <w:rPr>
                <w:sz w:val="24"/>
                <w:szCs w:val="24"/>
              </w:rPr>
              <w:t xml:space="preserve"> required?</w:t>
            </w:r>
            <w:r w:rsidR="009F3AE6">
              <w:rPr>
                <w:sz w:val="24"/>
                <w:szCs w:val="24"/>
              </w:rPr>
              <w:t>(select from drop down)</w:t>
            </w:r>
          </w:p>
        </w:tc>
        <w:sdt>
          <w:sdtPr>
            <w:rPr>
              <w:b/>
              <w:sz w:val="24"/>
              <w:szCs w:val="24"/>
            </w:rPr>
            <w:alias w:val="YES or NO"/>
            <w:tag w:val="YES or NO"/>
            <w:id w:val="661432920"/>
            <w:placeholder>
              <w:docPart w:val="CD7EA7949E6F4C33B8D058C7B24998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10" w:type="dxa"/>
              </w:tcPr>
              <w:p w:rsidR="004028AA" w:rsidRPr="0017243D" w:rsidRDefault="009F3AE6" w:rsidP="00F03E54">
                <w:pPr>
                  <w:rPr>
                    <w:b/>
                    <w:sz w:val="24"/>
                    <w:szCs w:val="24"/>
                  </w:rPr>
                </w:pPr>
                <w:r w:rsidRPr="00E055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16E9" w:rsidRPr="0017243D" w:rsidTr="007D16E9">
        <w:trPr>
          <w:trHeight w:val="782"/>
        </w:trPr>
        <w:tc>
          <w:tcPr>
            <w:tcW w:w="9640" w:type="dxa"/>
            <w:gridSpan w:val="2"/>
          </w:tcPr>
          <w:p w:rsidR="007D16E9" w:rsidRPr="0017243D" w:rsidRDefault="007D16E9" w:rsidP="007D16E9">
            <w:pPr>
              <w:ind w:left="34"/>
              <w:rPr>
                <w:b/>
                <w:sz w:val="24"/>
                <w:szCs w:val="24"/>
              </w:rPr>
            </w:pPr>
            <w:r w:rsidRPr="007D16E9">
              <w:rPr>
                <w:b/>
              </w:rPr>
              <w:t>It remains the GPs responsibility to check the clinical appropriateness of the suggested alternative medicine</w:t>
            </w:r>
            <w:r>
              <w:rPr>
                <w:b/>
              </w:rPr>
              <w:t>.</w:t>
            </w:r>
          </w:p>
        </w:tc>
      </w:tr>
    </w:tbl>
    <w:p w:rsidR="004028AA" w:rsidRDefault="004028AA"/>
    <w:p w:rsidR="004028AA" w:rsidRDefault="00F27B72" w:rsidP="00A409ED">
      <w:pPr>
        <w:ind w:left="-709"/>
        <w:rPr>
          <w:b/>
        </w:rPr>
      </w:pPr>
      <w:r w:rsidRPr="00A409ED">
        <w:rPr>
          <w:b/>
        </w:rPr>
        <w:t>Please email to GP</w:t>
      </w:r>
      <w:r w:rsidR="00A409ED" w:rsidRPr="00A409ED">
        <w:rPr>
          <w:b/>
        </w:rPr>
        <w:t xml:space="preserve"> practice administration inbox.</w:t>
      </w:r>
    </w:p>
    <w:p w:rsidR="00A409ED" w:rsidRPr="00A409ED" w:rsidRDefault="00A409ED" w:rsidP="00A409ED">
      <w:pPr>
        <w:ind w:left="-709"/>
        <w:rPr>
          <w:b/>
        </w:rPr>
      </w:pPr>
    </w:p>
    <w:p w:rsidR="00A409ED" w:rsidRDefault="00A409ED" w:rsidP="00A409ED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A list can be found at: </w:t>
      </w:r>
      <w:hyperlink r:id="rId8" w:history="1">
        <w:r w:rsidRPr="00784334">
          <w:rPr>
            <w:rStyle w:val="Hyperlink"/>
            <w:sz w:val="20"/>
            <w:szCs w:val="20"/>
          </w:rPr>
          <w:t>https://www.nhsborders.scot.nhs.uk/patients-and-visitors/our-services/pharmacies/community-pharmacy/general-practice-clinical-pharmacy-team/</w:t>
        </w:r>
      </w:hyperlink>
    </w:p>
    <w:p w:rsidR="00A409ED" w:rsidRPr="00A409ED" w:rsidRDefault="00A409ED" w:rsidP="00A409ED">
      <w:pPr>
        <w:ind w:left="-709"/>
        <w:rPr>
          <w:sz w:val="20"/>
          <w:szCs w:val="20"/>
        </w:rPr>
      </w:pPr>
    </w:p>
    <w:sectPr w:rsidR="00A409ED" w:rsidRPr="00A409ED" w:rsidSect="00BE6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39" w:rsidRDefault="00895939" w:rsidP="004D0136">
      <w:pPr>
        <w:spacing w:after="0" w:line="240" w:lineRule="auto"/>
      </w:pPr>
      <w:r>
        <w:separator/>
      </w:r>
    </w:p>
  </w:endnote>
  <w:endnote w:type="continuationSeparator" w:id="1">
    <w:p w:rsidR="00895939" w:rsidRDefault="00895939" w:rsidP="004D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39" w:rsidRDefault="00895939" w:rsidP="004D0136">
      <w:pPr>
        <w:spacing w:after="0" w:line="240" w:lineRule="auto"/>
      </w:pPr>
      <w:r>
        <w:separator/>
      </w:r>
    </w:p>
  </w:footnote>
  <w:footnote w:type="continuationSeparator" w:id="1">
    <w:p w:rsidR="00895939" w:rsidRDefault="00895939" w:rsidP="004D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6" w:rsidRDefault="004D0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6BBE"/>
    <w:multiLevelType w:val="hybridMultilevel"/>
    <w:tmpl w:val="3B8A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forms" w:enforcement="1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028AA"/>
    <w:rsid w:val="00040516"/>
    <w:rsid w:val="000D195C"/>
    <w:rsid w:val="00291907"/>
    <w:rsid w:val="004028AA"/>
    <w:rsid w:val="004D0136"/>
    <w:rsid w:val="005C1894"/>
    <w:rsid w:val="006C3219"/>
    <w:rsid w:val="007D16E9"/>
    <w:rsid w:val="007F2293"/>
    <w:rsid w:val="007F56BE"/>
    <w:rsid w:val="00895939"/>
    <w:rsid w:val="0093563A"/>
    <w:rsid w:val="009F3AE6"/>
    <w:rsid w:val="00A409ED"/>
    <w:rsid w:val="00BC2FA6"/>
    <w:rsid w:val="00BC763C"/>
    <w:rsid w:val="00BE6A12"/>
    <w:rsid w:val="00BE6F43"/>
    <w:rsid w:val="00D03521"/>
    <w:rsid w:val="00D3673C"/>
    <w:rsid w:val="00D5181E"/>
    <w:rsid w:val="00D846B6"/>
    <w:rsid w:val="00F27B72"/>
    <w:rsid w:val="00F870EA"/>
    <w:rsid w:val="00FE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AA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8AA"/>
    <w:pPr>
      <w:ind w:left="720"/>
    </w:pPr>
  </w:style>
  <w:style w:type="character" w:styleId="Hyperlink">
    <w:name w:val="Hyperlink"/>
    <w:basedOn w:val="DefaultParagraphFont"/>
    <w:uiPriority w:val="99"/>
    <w:unhideWhenUsed/>
    <w:rsid w:val="00A409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136"/>
  </w:style>
  <w:style w:type="paragraph" w:styleId="Footer">
    <w:name w:val="footer"/>
    <w:basedOn w:val="Normal"/>
    <w:link w:val="FooterChar"/>
    <w:uiPriority w:val="99"/>
    <w:semiHidden/>
    <w:unhideWhenUsed/>
    <w:rsid w:val="004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136"/>
  </w:style>
  <w:style w:type="character" w:styleId="PlaceholderText">
    <w:name w:val="Placeholder Text"/>
    <w:basedOn w:val="DefaultParagraphFont"/>
    <w:uiPriority w:val="99"/>
    <w:semiHidden/>
    <w:rsid w:val="009F3A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AA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8AA"/>
    <w:pPr>
      <w:ind w:left="720"/>
    </w:pPr>
  </w:style>
  <w:style w:type="character" w:styleId="Hyperlink">
    <w:name w:val="Hyperlink"/>
    <w:basedOn w:val="DefaultParagraphFont"/>
    <w:uiPriority w:val="99"/>
    <w:unhideWhenUsed/>
    <w:rsid w:val="00A409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136"/>
  </w:style>
  <w:style w:type="paragraph" w:styleId="Footer">
    <w:name w:val="footer"/>
    <w:basedOn w:val="Normal"/>
    <w:link w:val="FooterChar"/>
    <w:uiPriority w:val="99"/>
    <w:semiHidden/>
    <w:unhideWhenUsed/>
    <w:rsid w:val="004D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136"/>
  </w:style>
  <w:style w:type="character" w:styleId="PlaceholderText">
    <w:name w:val="Placeholder Text"/>
    <w:basedOn w:val="DefaultParagraphFont"/>
    <w:uiPriority w:val="99"/>
    <w:semiHidden/>
    <w:rsid w:val="009F3A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borders.scot.nhs.uk/patients-and-visitors/our-services/pharmacies/community-pharmacy/general-practice-clinical-pharmacy-team/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ps.scot/drugtariff/shortages-informatio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2B455A50ED4B95AF7629188B8D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B936-651B-4AE1-A6A8-842ABF6961EB}"/>
      </w:docPartPr>
      <w:docPartBody>
        <w:p w:rsidR="00234D3D" w:rsidRDefault="00D34743" w:rsidP="00D34743">
          <w:pPr>
            <w:pStyle w:val="9A2B455A50ED4B95AF7629188B8DC354"/>
          </w:pPr>
          <w:r w:rsidRPr="00E055C8">
            <w:rPr>
              <w:rStyle w:val="PlaceholderText"/>
            </w:rPr>
            <w:t>Click here to enter a date.</w:t>
          </w:r>
        </w:p>
      </w:docPartBody>
    </w:docPart>
    <w:docPart>
      <w:docPartPr>
        <w:name w:val="A234E39AB0E6487A8F04291CDBD0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6749-018A-4693-9226-7D2AB3F40B62}"/>
      </w:docPartPr>
      <w:docPartBody>
        <w:p w:rsidR="00234D3D" w:rsidRDefault="00D34743" w:rsidP="00D34743">
          <w:pPr>
            <w:pStyle w:val="A234E39AB0E6487A8F04291CDBD0CA39"/>
          </w:pPr>
          <w:r w:rsidRPr="00E055C8">
            <w:rPr>
              <w:rStyle w:val="PlaceholderText"/>
            </w:rPr>
            <w:t>Click here to enter a date.</w:t>
          </w:r>
        </w:p>
      </w:docPartBody>
    </w:docPart>
    <w:docPart>
      <w:docPartPr>
        <w:name w:val="6D1C2F299866481085A6647DEF43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D0A2-8797-413D-A593-AA11A5F1258E}"/>
      </w:docPartPr>
      <w:docPartBody>
        <w:p w:rsidR="00234D3D" w:rsidRDefault="00D34743" w:rsidP="00D34743">
          <w:pPr>
            <w:pStyle w:val="6D1C2F299866481085A6647DEF4369AF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D58D8980BAED48F4930A3B25D8E1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893F-B5E6-4D70-B3EE-4129B4E6BADE}"/>
      </w:docPartPr>
      <w:docPartBody>
        <w:p w:rsidR="00234D3D" w:rsidRDefault="00D34743" w:rsidP="00D34743">
          <w:pPr>
            <w:pStyle w:val="D58D8980BAED48F4930A3B25D8E1DCD6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0F2F215950DE407DBC08D831E9F7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B913-431E-4C08-9AF3-3161C8C18DF5}"/>
      </w:docPartPr>
      <w:docPartBody>
        <w:p w:rsidR="00234D3D" w:rsidRDefault="00D34743" w:rsidP="00D34743">
          <w:pPr>
            <w:pStyle w:val="0F2F215950DE407DBC08D831E9F77942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8FB9E0C1938D4D8CA9DB3CFB6B5AA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FB31-B662-4C6E-93BD-4D86669A8BC1}"/>
      </w:docPartPr>
      <w:docPartBody>
        <w:p w:rsidR="00234D3D" w:rsidRDefault="00D34743" w:rsidP="00D34743">
          <w:pPr>
            <w:pStyle w:val="8FB9E0C1938D4D8CA9DB3CFB6B5AA1C9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7CA0185D5BBA4086BC2C10FDD4C3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F967-2242-4BF7-9697-4DD4A2259721}"/>
      </w:docPartPr>
      <w:docPartBody>
        <w:p w:rsidR="00234D3D" w:rsidRDefault="00D34743" w:rsidP="00D34743">
          <w:pPr>
            <w:pStyle w:val="7CA0185D5BBA4086BC2C10FDD4C38919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6A4BB6524AB948B6AAFE87626310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3494-9F59-4AB0-B12E-000E3420DAD9}"/>
      </w:docPartPr>
      <w:docPartBody>
        <w:p w:rsidR="00234D3D" w:rsidRDefault="00D34743" w:rsidP="00D34743">
          <w:pPr>
            <w:pStyle w:val="6A4BB6524AB948B6AAFE87626310B789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B00E8BDC5F4F41EF97DA3DFE049F8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A892-1907-4794-B23A-2E531C52F32D}"/>
      </w:docPartPr>
      <w:docPartBody>
        <w:p w:rsidR="00234D3D" w:rsidRDefault="00D34743" w:rsidP="00D34743">
          <w:pPr>
            <w:pStyle w:val="B00E8BDC5F4F41EF97DA3DFE049F8835"/>
          </w:pPr>
          <w:r w:rsidRPr="00E055C8">
            <w:rPr>
              <w:rStyle w:val="PlaceholderText"/>
            </w:rPr>
            <w:t>Click here to enter text.</w:t>
          </w:r>
        </w:p>
      </w:docPartBody>
    </w:docPart>
    <w:docPart>
      <w:docPartPr>
        <w:name w:val="CD7EA7949E6F4C33B8D058C7B249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8295-C6FF-4AAB-8EE5-3C2E10201719}"/>
      </w:docPartPr>
      <w:docPartBody>
        <w:p w:rsidR="00234D3D" w:rsidRDefault="00D34743" w:rsidP="00D34743">
          <w:pPr>
            <w:pStyle w:val="CD7EA7949E6F4C33B8D058C7B24998FB"/>
          </w:pPr>
          <w:r w:rsidRPr="00E055C8">
            <w:rPr>
              <w:rStyle w:val="PlaceholderText"/>
            </w:rPr>
            <w:t>Choose an item.</w:t>
          </w:r>
        </w:p>
      </w:docPartBody>
    </w:docPart>
    <w:docPart>
      <w:docPartPr>
        <w:name w:val="B33EB1FFD218495FB9F06B9CEA95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EE62-123A-4E64-83A0-4AE37A8DFE0A}"/>
      </w:docPartPr>
      <w:docPartBody>
        <w:p w:rsidR="00234D3D" w:rsidRDefault="00D34743" w:rsidP="00D34743">
          <w:pPr>
            <w:pStyle w:val="B33EB1FFD218495FB9F06B9CEA95611B"/>
          </w:pPr>
          <w:r w:rsidRPr="00E055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4743"/>
    <w:rsid w:val="00234D3D"/>
    <w:rsid w:val="00D3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743"/>
    <w:rPr>
      <w:color w:val="808080"/>
    </w:rPr>
  </w:style>
  <w:style w:type="paragraph" w:customStyle="1" w:styleId="9A2B455A50ED4B95AF7629188B8DC354">
    <w:name w:val="9A2B455A50ED4B95AF7629188B8DC354"/>
    <w:rsid w:val="00D34743"/>
    <w:pPr>
      <w:contextualSpacing/>
    </w:pPr>
    <w:rPr>
      <w:rFonts w:eastAsiaTheme="minorHAnsi"/>
      <w:lang w:eastAsia="en-US"/>
    </w:rPr>
  </w:style>
  <w:style w:type="paragraph" w:customStyle="1" w:styleId="A234E39AB0E6487A8F04291CDBD0CA39">
    <w:name w:val="A234E39AB0E6487A8F04291CDBD0CA39"/>
    <w:rsid w:val="00D34743"/>
    <w:pPr>
      <w:contextualSpacing/>
    </w:pPr>
    <w:rPr>
      <w:rFonts w:eastAsiaTheme="minorHAnsi"/>
      <w:lang w:eastAsia="en-US"/>
    </w:rPr>
  </w:style>
  <w:style w:type="paragraph" w:customStyle="1" w:styleId="6D1C2F299866481085A6647DEF4369AF">
    <w:name w:val="6D1C2F299866481085A6647DEF4369AF"/>
    <w:rsid w:val="00D34743"/>
    <w:pPr>
      <w:contextualSpacing/>
    </w:pPr>
    <w:rPr>
      <w:rFonts w:eastAsiaTheme="minorHAnsi"/>
      <w:lang w:eastAsia="en-US"/>
    </w:rPr>
  </w:style>
  <w:style w:type="paragraph" w:customStyle="1" w:styleId="D58D8980BAED48F4930A3B25D8E1DCD6">
    <w:name w:val="D58D8980BAED48F4930A3B25D8E1DCD6"/>
    <w:rsid w:val="00D34743"/>
    <w:pPr>
      <w:contextualSpacing/>
    </w:pPr>
    <w:rPr>
      <w:rFonts w:eastAsiaTheme="minorHAnsi"/>
      <w:lang w:eastAsia="en-US"/>
    </w:rPr>
  </w:style>
  <w:style w:type="paragraph" w:customStyle="1" w:styleId="0F2F215950DE407DBC08D831E9F77942">
    <w:name w:val="0F2F215950DE407DBC08D831E9F77942"/>
    <w:rsid w:val="00D34743"/>
    <w:pPr>
      <w:contextualSpacing/>
    </w:pPr>
    <w:rPr>
      <w:rFonts w:eastAsiaTheme="minorHAnsi"/>
      <w:lang w:eastAsia="en-US"/>
    </w:rPr>
  </w:style>
  <w:style w:type="paragraph" w:customStyle="1" w:styleId="8FB9E0C1938D4D8CA9DB3CFB6B5AA1C9">
    <w:name w:val="8FB9E0C1938D4D8CA9DB3CFB6B5AA1C9"/>
    <w:rsid w:val="00D34743"/>
    <w:pPr>
      <w:contextualSpacing/>
    </w:pPr>
    <w:rPr>
      <w:rFonts w:eastAsiaTheme="minorHAnsi"/>
      <w:lang w:eastAsia="en-US"/>
    </w:rPr>
  </w:style>
  <w:style w:type="paragraph" w:customStyle="1" w:styleId="7CA0185D5BBA4086BC2C10FDD4C38919">
    <w:name w:val="7CA0185D5BBA4086BC2C10FDD4C38919"/>
    <w:rsid w:val="00D34743"/>
    <w:pPr>
      <w:contextualSpacing/>
    </w:pPr>
    <w:rPr>
      <w:rFonts w:eastAsiaTheme="minorHAnsi"/>
      <w:lang w:eastAsia="en-US"/>
    </w:rPr>
  </w:style>
  <w:style w:type="paragraph" w:customStyle="1" w:styleId="6A4BB6524AB948B6AAFE87626310B789">
    <w:name w:val="6A4BB6524AB948B6AAFE87626310B789"/>
    <w:rsid w:val="00D34743"/>
    <w:pPr>
      <w:contextualSpacing/>
    </w:pPr>
    <w:rPr>
      <w:rFonts w:eastAsiaTheme="minorHAnsi"/>
      <w:lang w:eastAsia="en-US"/>
    </w:rPr>
  </w:style>
  <w:style w:type="paragraph" w:customStyle="1" w:styleId="B00E8BDC5F4F41EF97DA3DFE049F8835">
    <w:name w:val="B00E8BDC5F4F41EF97DA3DFE049F8835"/>
    <w:rsid w:val="00D34743"/>
    <w:pPr>
      <w:contextualSpacing/>
    </w:pPr>
    <w:rPr>
      <w:rFonts w:eastAsiaTheme="minorHAnsi"/>
      <w:lang w:eastAsia="en-US"/>
    </w:rPr>
  </w:style>
  <w:style w:type="paragraph" w:customStyle="1" w:styleId="CD7EA7949E6F4C33B8D058C7B24998FB">
    <w:name w:val="CD7EA7949E6F4C33B8D058C7B24998FB"/>
    <w:rsid w:val="00D34743"/>
    <w:pPr>
      <w:contextualSpacing/>
    </w:pPr>
    <w:rPr>
      <w:rFonts w:eastAsiaTheme="minorHAnsi"/>
      <w:lang w:eastAsia="en-US"/>
    </w:rPr>
  </w:style>
  <w:style w:type="paragraph" w:customStyle="1" w:styleId="B33EB1FFD218495FB9F06B9CEA95611B">
    <w:name w:val="B33EB1FFD218495FB9F06B9CEA95611B"/>
    <w:rsid w:val="00D347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dmacbrayne</dc:creator>
  <cp:lastModifiedBy>dmacbrayne</cp:lastModifiedBy>
  <cp:revision>2</cp:revision>
  <dcterms:created xsi:type="dcterms:W3CDTF">2023-02-08T10:18:00Z</dcterms:created>
  <dcterms:modified xsi:type="dcterms:W3CDTF">2023-02-08T10:18:00Z</dcterms:modified>
</cp:coreProperties>
</file>